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01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5088"/>
      </w:tblGrid>
      <w:tr w:rsidR="00B46EE3" w:rsidTr="005D6376">
        <w:tc>
          <w:tcPr>
            <w:tcW w:w="5103" w:type="dxa"/>
          </w:tcPr>
          <w:p w:rsidR="00B46EE3" w:rsidRPr="005D6376" w:rsidRDefault="00B46EE3" w:rsidP="005D6376">
            <w:pPr>
              <w:spacing w:after="0"/>
              <w:ind w:left="-108" w:right="1593"/>
              <w:jc w:val="center"/>
              <w:rPr>
                <w:rFonts w:ascii="Times New Roman" w:hAnsi="Times New Roman" w:cs="Times New Roman"/>
                <w:sz w:val="24"/>
                <w:szCs w:val="24"/>
              </w:rPr>
            </w:pPr>
            <w:r w:rsidRPr="005D6376">
              <w:rPr>
                <w:rFonts w:ascii="Times New Roman" w:hAnsi="Times New Roman" w:cs="Times New Roman"/>
                <w:bCs/>
                <w:sz w:val="24"/>
                <w:szCs w:val="24"/>
              </w:rPr>
              <w:t>ЗАРЕГИСТРИРОВАН</w:t>
            </w:r>
          </w:p>
          <w:p w:rsidR="00B46EE3" w:rsidRPr="005D6376" w:rsidRDefault="00991DC4" w:rsidP="005D6376">
            <w:pPr>
              <w:spacing w:after="0"/>
              <w:ind w:left="-108" w:right="1593"/>
              <w:jc w:val="center"/>
              <w:rPr>
                <w:rFonts w:ascii="Times New Roman" w:hAnsi="Times New Roman" w:cs="Times New Roman"/>
                <w:sz w:val="24"/>
                <w:szCs w:val="24"/>
              </w:rPr>
            </w:pPr>
            <w:r>
              <w:rPr>
                <w:rFonts w:ascii="Times New Roman" w:hAnsi="Times New Roman" w:cs="Times New Roman"/>
                <w:bCs/>
                <w:sz w:val="24"/>
                <w:szCs w:val="24"/>
              </w:rPr>
              <w:t xml:space="preserve">МРИ </w:t>
            </w:r>
            <w:r w:rsidR="00B46EE3" w:rsidRPr="005D6376">
              <w:rPr>
                <w:rFonts w:ascii="Times New Roman" w:hAnsi="Times New Roman" w:cs="Times New Roman"/>
                <w:bCs/>
                <w:sz w:val="24"/>
                <w:szCs w:val="24"/>
              </w:rPr>
              <w:t>ФНС России №</w:t>
            </w:r>
            <w:r w:rsidR="005D6376">
              <w:rPr>
                <w:rFonts w:ascii="Times New Roman" w:hAnsi="Times New Roman" w:cs="Times New Roman"/>
                <w:bCs/>
                <w:sz w:val="24"/>
                <w:szCs w:val="24"/>
              </w:rPr>
              <w:t xml:space="preserve"> </w:t>
            </w:r>
            <w:r w:rsidR="00B46EE3" w:rsidRPr="005D6376">
              <w:rPr>
                <w:rFonts w:ascii="Times New Roman" w:hAnsi="Times New Roman" w:cs="Times New Roman"/>
                <w:bCs/>
                <w:sz w:val="24"/>
                <w:szCs w:val="24"/>
              </w:rPr>
              <w:t>12 по РД                                              ОГРН</w:t>
            </w:r>
            <w:r w:rsidR="005D6376">
              <w:rPr>
                <w:rFonts w:ascii="Times New Roman" w:hAnsi="Times New Roman" w:cs="Times New Roman"/>
                <w:bCs/>
                <w:sz w:val="24"/>
                <w:szCs w:val="24"/>
              </w:rPr>
              <w:t xml:space="preserve"> </w:t>
            </w:r>
            <w:r w:rsidR="00B46EE3" w:rsidRPr="005D6376">
              <w:rPr>
                <w:rFonts w:ascii="Times New Roman" w:hAnsi="Times New Roman" w:cs="Times New Roman"/>
                <w:bCs/>
                <w:sz w:val="24"/>
                <w:szCs w:val="24"/>
              </w:rPr>
              <w:t>_______________</w:t>
            </w:r>
          </w:p>
          <w:p w:rsidR="00B46EE3" w:rsidRDefault="00B46EE3" w:rsidP="002349B9">
            <w:pPr>
              <w:pStyle w:val="normactprilozhenie"/>
              <w:spacing w:before="0" w:beforeAutospacing="0" w:after="0" w:afterAutospacing="0"/>
              <w:ind w:left="-108" w:right="1593"/>
              <w:jc w:val="center"/>
              <w:textAlignment w:val="baseline"/>
              <w:rPr>
                <w:rStyle w:val="a3"/>
                <w:b w:val="0"/>
                <w:color w:val="000000"/>
                <w:bdr w:val="none" w:sz="0" w:space="0" w:color="auto" w:frame="1"/>
              </w:rPr>
            </w:pPr>
            <w:r w:rsidRPr="005D6376">
              <w:rPr>
                <w:bCs/>
              </w:rPr>
              <w:t>о</w:t>
            </w:r>
            <w:r w:rsidR="005D6376">
              <w:rPr>
                <w:bCs/>
              </w:rPr>
              <w:t>т_________  201</w:t>
            </w:r>
            <w:r w:rsidR="002349B9">
              <w:rPr>
                <w:bCs/>
              </w:rPr>
              <w:t>7</w:t>
            </w:r>
            <w:r w:rsidR="005D6376">
              <w:rPr>
                <w:bCs/>
              </w:rPr>
              <w:t xml:space="preserve"> </w:t>
            </w:r>
            <w:r w:rsidRPr="005D6376">
              <w:rPr>
                <w:bCs/>
              </w:rPr>
              <w:t>г.</w:t>
            </w:r>
          </w:p>
        </w:tc>
        <w:tc>
          <w:tcPr>
            <w:tcW w:w="5088" w:type="dxa"/>
          </w:tcPr>
          <w:p w:rsidR="00B46EE3" w:rsidRPr="00B46EE3" w:rsidRDefault="00B46EE3" w:rsidP="00B46EE3">
            <w:pPr>
              <w:pStyle w:val="normactprilozhenie"/>
              <w:shd w:val="clear" w:color="auto" w:fill="FFFFFF"/>
              <w:spacing w:before="0" w:beforeAutospacing="0" w:after="0" w:afterAutospacing="0"/>
              <w:ind w:left="1877"/>
              <w:jc w:val="center"/>
              <w:textAlignment w:val="baseline"/>
              <w:rPr>
                <w:color w:val="000000"/>
              </w:rPr>
            </w:pPr>
            <w:r w:rsidRPr="00B46EE3">
              <w:rPr>
                <w:rStyle w:val="a3"/>
                <w:b w:val="0"/>
                <w:color w:val="000000"/>
                <w:bdr w:val="none" w:sz="0" w:space="0" w:color="auto" w:frame="1"/>
              </w:rPr>
              <w:t>УТВЕРЖДЕН</w:t>
            </w:r>
            <w:r w:rsidRPr="00B46EE3">
              <w:rPr>
                <w:color w:val="000000"/>
              </w:rPr>
              <w:br/>
              <w:t>постановлением</w:t>
            </w:r>
          </w:p>
          <w:p w:rsidR="00B46EE3" w:rsidRPr="00B46EE3" w:rsidRDefault="00B46EE3" w:rsidP="00B46EE3">
            <w:pPr>
              <w:pStyle w:val="normactprilozhenie"/>
              <w:shd w:val="clear" w:color="auto" w:fill="FFFFFF"/>
              <w:spacing w:before="0" w:beforeAutospacing="0" w:after="0" w:afterAutospacing="0"/>
              <w:ind w:left="1877"/>
              <w:jc w:val="center"/>
              <w:textAlignment w:val="baseline"/>
              <w:rPr>
                <w:color w:val="000000"/>
              </w:rPr>
            </w:pPr>
            <w:r w:rsidRPr="00B46EE3">
              <w:rPr>
                <w:color w:val="000000"/>
              </w:rPr>
              <w:t>АМР «Ботлихский район»</w:t>
            </w:r>
          </w:p>
          <w:p w:rsidR="00B46EE3" w:rsidRDefault="00371A68" w:rsidP="002349B9">
            <w:pPr>
              <w:pStyle w:val="normactprilozhenie"/>
              <w:spacing w:before="0" w:beforeAutospacing="0" w:after="0" w:afterAutospacing="0"/>
              <w:ind w:left="1877"/>
              <w:jc w:val="center"/>
              <w:textAlignment w:val="baseline"/>
              <w:rPr>
                <w:rStyle w:val="a3"/>
                <w:b w:val="0"/>
                <w:color w:val="000000"/>
                <w:bdr w:val="none" w:sz="0" w:space="0" w:color="auto" w:frame="1"/>
              </w:rPr>
            </w:pPr>
            <w:r>
              <w:rPr>
                <w:color w:val="000000"/>
              </w:rPr>
              <w:t>от 23.10.2017 г. № 72</w:t>
            </w:r>
          </w:p>
        </w:tc>
      </w:tr>
    </w:tbl>
    <w:p w:rsidR="00B46EE3" w:rsidRDefault="00B46EE3" w:rsidP="00B46EE3">
      <w:pPr>
        <w:pStyle w:val="normactprilozhenie"/>
        <w:shd w:val="clear" w:color="auto" w:fill="FFFFFF"/>
        <w:spacing w:before="0" w:beforeAutospacing="0" w:after="0" w:afterAutospacing="0"/>
        <w:ind w:left="7230"/>
        <w:jc w:val="center"/>
        <w:textAlignment w:val="baseline"/>
        <w:rPr>
          <w:rStyle w:val="a3"/>
          <w:b w:val="0"/>
          <w:color w:val="000000"/>
          <w:bdr w:val="none" w:sz="0" w:space="0" w:color="auto" w:frame="1"/>
        </w:rPr>
      </w:pPr>
    </w:p>
    <w:p w:rsidR="00B46EE3" w:rsidRDefault="00B46EE3" w:rsidP="00B46EE3">
      <w:pPr>
        <w:pStyle w:val="normactprilozhenie"/>
        <w:shd w:val="clear" w:color="auto" w:fill="FFFFFF"/>
        <w:spacing w:before="0" w:beforeAutospacing="0" w:after="0" w:afterAutospacing="0"/>
        <w:ind w:left="4536"/>
        <w:jc w:val="center"/>
        <w:textAlignment w:val="baseline"/>
        <w:rPr>
          <w:rStyle w:val="a3"/>
          <w:b w:val="0"/>
          <w:color w:val="000000"/>
          <w:bdr w:val="none" w:sz="0" w:space="0" w:color="auto" w:frame="1"/>
        </w:rPr>
      </w:pPr>
    </w:p>
    <w:p w:rsidR="00851B0A" w:rsidRPr="00B46EE3" w:rsidRDefault="00851B0A" w:rsidP="00B46EE3">
      <w:pPr>
        <w:pStyle w:val="normactprilozhenie"/>
        <w:shd w:val="clear" w:color="auto" w:fill="FFFFFF"/>
        <w:spacing w:before="0" w:beforeAutospacing="0" w:after="0" w:afterAutospacing="0"/>
        <w:jc w:val="center"/>
        <w:textAlignment w:val="baseline"/>
        <w:rPr>
          <w:color w:val="000000"/>
        </w:rPr>
      </w:pPr>
    </w:p>
    <w:p w:rsidR="00473DC0" w:rsidRPr="00B46EE3" w:rsidRDefault="00473DC0" w:rsidP="00B46EE3">
      <w:pPr>
        <w:pStyle w:val="a4"/>
        <w:spacing w:before="0" w:beforeAutospacing="0" w:after="0" w:afterAutospacing="0"/>
        <w:jc w:val="center"/>
      </w:pPr>
      <w:r w:rsidRPr="00B46EE3">
        <w:rPr>
          <w:rStyle w:val="a3"/>
          <w:b w:val="0"/>
          <w:i/>
          <w:iCs/>
          <w:shd w:val="clear" w:color="auto" w:fill="FFFFFF"/>
        </w:rPr>
        <w:t xml:space="preserve"> </w:t>
      </w: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Default="00B46EE3" w:rsidP="00B46EE3">
      <w:pPr>
        <w:pStyle w:val="a4"/>
        <w:spacing w:before="0" w:beforeAutospacing="0" w:after="0" w:afterAutospacing="0"/>
        <w:jc w:val="center"/>
      </w:pPr>
    </w:p>
    <w:p w:rsidR="00B46EE3" w:rsidRPr="00B46EE3" w:rsidRDefault="00B46EE3" w:rsidP="00B46EE3">
      <w:pPr>
        <w:pStyle w:val="a4"/>
        <w:spacing w:before="0" w:beforeAutospacing="0" w:after="0" w:afterAutospacing="0"/>
        <w:jc w:val="center"/>
        <w:rPr>
          <w:sz w:val="32"/>
          <w:szCs w:val="32"/>
        </w:rPr>
      </w:pPr>
    </w:p>
    <w:p w:rsidR="00473DC0" w:rsidRPr="00B46EE3" w:rsidRDefault="00473DC0" w:rsidP="00B46EE3">
      <w:pPr>
        <w:pStyle w:val="a4"/>
        <w:spacing w:before="0" w:beforeAutospacing="0" w:after="0" w:afterAutospacing="0"/>
        <w:jc w:val="center"/>
        <w:rPr>
          <w:b/>
          <w:sz w:val="32"/>
          <w:szCs w:val="32"/>
        </w:rPr>
      </w:pPr>
      <w:r w:rsidRPr="00B46EE3">
        <w:rPr>
          <w:b/>
          <w:sz w:val="32"/>
          <w:szCs w:val="32"/>
        </w:rPr>
        <w:t>УСТАВ</w:t>
      </w:r>
    </w:p>
    <w:p w:rsidR="00473DC0" w:rsidRPr="00B46EE3" w:rsidRDefault="00B80FDF" w:rsidP="00B46EE3">
      <w:pPr>
        <w:pStyle w:val="a4"/>
        <w:spacing w:before="0" w:beforeAutospacing="0" w:after="0" w:afterAutospacing="0"/>
        <w:jc w:val="center"/>
        <w:rPr>
          <w:b/>
          <w:sz w:val="32"/>
          <w:szCs w:val="32"/>
        </w:rPr>
      </w:pPr>
      <w:r w:rsidRPr="00B46EE3">
        <w:rPr>
          <w:b/>
          <w:sz w:val="32"/>
          <w:szCs w:val="32"/>
        </w:rPr>
        <w:t>м</w:t>
      </w:r>
      <w:r w:rsidR="00473DC0" w:rsidRPr="00B46EE3">
        <w:rPr>
          <w:b/>
          <w:sz w:val="32"/>
          <w:szCs w:val="32"/>
        </w:rPr>
        <w:t>униципального казенного общеобразовательного учреждения</w:t>
      </w:r>
    </w:p>
    <w:p w:rsidR="00473DC0" w:rsidRPr="00E439F3" w:rsidRDefault="00473DC0" w:rsidP="00B46EE3">
      <w:pPr>
        <w:pStyle w:val="a4"/>
        <w:spacing w:before="0" w:beforeAutospacing="0" w:after="0" w:afterAutospacing="0"/>
        <w:jc w:val="center"/>
        <w:rPr>
          <w:b/>
          <w:sz w:val="32"/>
          <w:szCs w:val="32"/>
        </w:rPr>
      </w:pPr>
      <w:r w:rsidRPr="00E439F3">
        <w:rPr>
          <w:b/>
          <w:sz w:val="32"/>
          <w:szCs w:val="32"/>
        </w:rPr>
        <w:t>«</w:t>
      </w:r>
      <w:r w:rsidR="00E439F3" w:rsidRPr="00E439F3">
        <w:rPr>
          <w:b/>
          <w:sz w:val="32"/>
          <w:szCs w:val="32"/>
        </w:rPr>
        <w:t>Нижне-Инхеловская основная общеобразовательная школа</w:t>
      </w:r>
      <w:r w:rsidRPr="00E439F3">
        <w:rPr>
          <w:b/>
          <w:sz w:val="32"/>
          <w:szCs w:val="32"/>
        </w:rPr>
        <w:t>»</w:t>
      </w:r>
    </w:p>
    <w:p w:rsidR="00B46EE3" w:rsidRPr="00B46EE3" w:rsidRDefault="00B46EE3" w:rsidP="00B46EE3">
      <w:pPr>
        <w:pStyle w:val="a4"/>
        <w:spacing w:before="0" w:beforeAutospacing="0" w:after="0" w:afterAutospacing="0"/>
        <w:jc w:val="center"/>
        <w:rPr>
          <w:b/>
          <w:sz w:val="32"/>
          <w:szCs w:val="32"/>
        </w:rPr>
      </w:pPr>
      <w:r w:rsidRPr="00B46EE3">
        <w:rPr>
          <w:b/>
          <w:sz w:val="32"/>
          <w:szCs w:val="32"/>
        </w:rPr>
        <w:t>муниципального района «Ботлихский район»</w:t>
      </w:r>
    </w:p>
    <w:p w:rsidR="00473DC0" w:rsidRPr="00B46EE3" w:rsidRDefault="00473DC0" w:rsidP="00B46EE3">
      <w:pPr>
        <w:pStyle w:val="a4"/>
        <w:spacing w:before="0" w:beforeAutospacing="0" w:after="0" w:afterAutospacing="0"/>
        <w:jc w:val="center"/>
        <w:rPr>
          <w:sz w:val="32"/>
          <w:szCs w:val="32"/>
        </w:rPr>
      </w:pPr>
      <w:r w:rsidRPr="00B46EE3">
        <w:rPr>
          <w:sz w:val="32"/>
          <w:szCs w:val="32"/>
        </w:rPr>
        <w:t>(новая редакция)</w:t>
      </w:r>
    </w:p>
    <w:p w:rsidR="00473DC0" w:rsidRPr="00B46EE3" w:rsidRDefault="00473DC0" w:rsidP="00B46EE3">
      <w:pPr>
        <w:pStyle w:val="a4"/>
        <w:spacing w:before="0" w:beforeAutospacing="0" w:after="0" w:afterAutospacing="0"/>
        <w:jc w:val="center"/>
        <w:rPr>
          <w:b/>
          <w:sz w:val="32"/>
          <w:szCs w:val="32"/>
        </w:rP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473DC0" w:rsidRPr="00B46EE3" w:rsidRDefault="00473DC0"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Pr="00B46EE3" w:rsidRDefault="00B80FDF" w:rsidP="00B46EE3">
      <w:pPr>
        <w:pStyle w:val="a4"/>
        <w:spacing w:before="0" w:beforeAutospacing="0" w:after="0" w:afterAutospacing="0"/>
        <w:jc w:val="center"/>
      </w:pPr>
    </w:p>
    <w:p w:rsidR="00B80FDF" w:rsidRDefault="005D6376" w:rsidP="00B46EE3">
      <w:pPr>
        <w:pStyle w:val="a4"/>
        <w:spacing w:before="0" w:beforeAutospacing="0" w:after="0" w:afterAutospacing="0"/>
        <w:jc w:val="center"/>
      </w:pPr>
      <w:r>
        <w:t>201</w:t>
      </w:r>
      <w:r w:rsidR="002349B9">
        <w:t>7</w:t>
      </w:r>
      <w:r>
        <w:t xml:space="preserve"> г.</w:t>
      </w:r>
    </w:p>
    <w:p w:rsidR="00473DC0" w:rsidRPr="00B46EE3" w:rsidRDefault="00B80FDF" w:rsidP="00B46EE3">
      <w:pPr>
        <w:pStyle w:val="a4"/>
        <w:spacing w:before="0" w:beforeAutospacing="0" w:after="0" w:afterAutospacing="0"/>
        <w:jc w:val="center"/>
        <w:rPr>
          <w:b/>
          <w:color w:val="000000" w:themeColor="text1"/>
        </w:rPr>
      </w:pPr>
      <w:r w:rsidRPr="00B46EE3">
        <w:rPr>
          <w:b/>
          <w:color w:val="000000" w:themeColor="text1"/>
        </w:rPr>
        <w:lastRenderedPageBreak/>
        <w:t>ГЛАВА 1. ОБЩИЕ ПОЛОЖЕНИЯ</w:t>
      </w:r>
    </w:p>
    <w:p w:rsidR="00473DC0" w:rsidRDefault="00473DC0" w:rsidP="00B46EE3">
      <w:pPr>
        <w:pStyle w:val="a4"/>
        <w:spacing w:before="0" w:beforeAutospacing="0" w:after="0" w:afterAutospacing="0"/>
        <w:ind w:firstLine="709"/>
        <w:jc w:val="both"/>
        <w:rPr>
          <w:color w:val="000000" w:themeColor="text1"/>
        </w:rPr>
      </w:pPr>
    </w:p>
    <w:p w:rsidR="00D75648" w:rsidRPr="0008618E" w:rsidRDefault="00D75648" w:rsidP="00F63C5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08618E">
        <w:rPr>
          <w:rFonts w:ascii="Times New Roman" w:hAnsi="Times New Roman" w:cs="Times New Roman"/>
          <w:sz w:val="24"/>
          <w:szCs w:val="24"/>
        </w:rPr>
        <w:t>1.1. Муниципальное казенное</w:t>
      </w:r>
      <w:r w:rsidR="007F1DF7" w:rsidRPr="007F1DF7">
        <w:rPr>
          <w:rFonts w:ascii="Times New Roman" w:hAnsi="Times New Roman" w:cs="Times New Roman"/>
          <w:color w:val="000000" w:themeColor="text1"/>
          <w:sz w:val="24"/>
          <w:szCs w:val="24"/>
        </w:rPr>
        <w:t xml:space="preserve"> </w:t>
      </w:r>
      <w:r w:rsidR="007F1DF7" w:rsidRPr="0008618E">
        <w:rPr>
          <w:rFonts w:ascii="Times New Roman" w:hAnsi="Times New Roman" w:cs="Times New Roman"/>
          <w:color w:val="000000" w:themeColor="text1"/>
          <w:sz w:val="24"/>
          <w:szCs w:val="24"/>
        </w:rPr>
        <w:t>общеобразовательное</w:t>
      </w:r>
      <w:r w:rsidRPr="0008618E">
        <w:rPr>
          <w:rFonts w:ascii="Times New Roman" w:hAnsi="Times New Roman" w:cs="Times New Roman"/>
          <w:sz w:val="24"/>
          <w:szCs w:val="24"/>
        </w:rPr>
        <w:t xml:space="preserve"> учреждение </w:t>
      </w:r>
      <w:r w:rsidR="00B300AA" w:rsidRPr="0008618E">
        <w:rPr>
          <w:rFonts w:ascii="Times New Roman" w:hAnsi="Times New Roman" w:cs="Times New Roman"/>
          <w:color w:val="000000" w:themeColor="text1"/>
          <w:sz w:val="24"/>
          <w:szCs w:val="24"/>
        </w:rPr>
        <w:t>«</w:t>
      </w:r>
      <w:r w:rsidR="00E439F3" w:rsidRPr="00016155">
        <w:rPr>
          <w:rFonts w:ascii="Times New Roman" w:eastAsia="Calibri" w:hAnsi="Times New Roman" w:cs="Times New Roman"/>
          <w:sz w:val="24"/>
          <w:szCs w:val="24"/>
        </w:rPr>
        <w:t>Нижне-Инхеловская основная общеобразовательная школа</w:t>
      </w:r>
      <w:r w:rsidR="00B300AA" w:rsidRPr="0008618E">
        <w:rPr>
          <w:rFonts w:ascii="Times New Roman" w:hAnsi="Times New Roman" w:cs="Times New Roman"/>
          <w:color w:val="000000" w:themeColor="text1"/>
          <w:sz w:val="24"/>
          <w:szCs w:val="24"/>
        </w:rPr>
        <w:t>»</w:t>
      </w:r>
      <w:r w:rsidR="00B300AA">
        <w:rPr>
          <w:rFonts w:ascii="Times New Roman" w:hAnsi="Times New Roman" w:cs="Times New Roman"/>
          <w:color w:val="000000" w:themeColor="text1"/>
          <w:sz w:val="24"/>
          <w:szCs w:val="24"/>
        </w:rPr>
        <w:t xml:space="preserve"> </w:t>
      </w:r>
      <w:r w:rsidRPr="0008618E">
        <w:rPr>
          <w:rFonts w:ascii="Times New Roman" w:hAnsi="Times New Roman" w:cs="Times New Roman"/>
          <w:sz w:val="24"/>
          <w:szCs w:val="24"/>
        </w:rPr>
        <w:t xml:space="preserve">муниципального района «Ботлихский район» (далее – Учреждение) является некоммерческой организацией и создано </w:t>
      </w:r>
      <w:r w:rsidR="00C757B1" w:rsidRPr="0008618E">
        <w:rPr>
          <w:rFonts w:ascii="Times New Roman" w:hAnsi="Times New Roman" w:cs="Times New Roman"/>
          <w:color w:val="000000" w:themeColor="text1"/>
          <w:sz w:val="24"/>
          <w:szCs w:val="24"/>
        </w:rPr>
        <w:t xml:space="preserve">для обеспечения реализации предусмотренных законодательством Российской Федерации полномочий </w:t>
      </w:r>
      <w:r w:rsidR="00C757B1" w:rsidRPr="0008618E">
        <w:rPr>
          <w:rFonts w:ascii="Times New Roman" w:hAnsi="Times New Roman" w:cs="Times New Roman"/>
          <w:sz w:val="24"/>
          <w:szCs w:val="24"/>
        </w:rPr>
        <w:t xml:space="preserve">по решению вопросов местного значения </w:t>
      </w:r>
      <w:r w:rsidR="00C757B1" w:rsidRPr="0008618E">
        <w:rPr>
          <w:rFonts w:ascii="Times New Roman" w:hAnsi="Times New Roman" w:cs="Times New Roman"/>
          <w:color w:val="000000" w:themeColor="text1"/>
          <w:sz w:val="24"/>
          <w:szCs w:val="24"/>
        </w:rPr>
        <w:t>муниципального района «Ботлихский район» в сфере образования</w:t>
      </w:r>
      <w:r w:rsidRPr="0008618E">
        <w:rPr>
          <w:rFonts w:ascii="Times New Roman" w:hAnsi="Times New Roman" w:cs="Times New Roman"/>
          <w:sz w:val="24"/>
          <w:szCs w:val="24"/>
        </w:rPr>
        <w:t>.</w:t>
      </w:r>
    </w:p>
    <w:p w:rsidR="00C757B1" w:rsidRPr="0008618E" w:rsidRDefault="00D75648" w:rsidP="00C757B1">
      <w:pPr>
        <w:pStyle w:val="a4"/>
        <w:spacing w:before="0" w:beforeAutospacing="0" w:after="0" w:afterAutospacing="0"/>
        <w:ind w:firstLine="709"/>
        <w:jc w:val="both"/>
        <w:rPr>
          <w:color w:val="000000" w:themeColor="text1"/>
        </w:rPr>
      </w:pPr>
      <w:r w:rsidRPr="0008618E">
        <w:t>1.2</w:t>
      </w:r>
      <w:r w:rsidR="00C757B1" w:rsidRPr="0008618E">
        <w:rPr>
          <w:color w:val="000000" w:themeColor="text1"/>
        </w:rPr>
        <w:t xml:space="preserve">. 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w:t>
      </w:r>
      <w:r w:rsidR="00C757B1" w:rsidRPr="0008618E">
        <w:t>муниципального района «Ботлихский район»</w:t>
      </w:r>
      <w:r w:rsidR="00C757B1" w:rsidRPr="0008618E">
        <w:rPr>
          <w:color w:val="000000" w:themeColor="text1"/>
        </w:rPr>
        <w:t xml:space="preserve">, Уставом и локальными нормативными актами Учреждения, заключаемыми Учреждением договорами.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1.3. </w:t>
      </w:r>
      <w:r w:rsidR="00D75648" w:rsidRPr="0008618E">
        <w:rPr>
          <w:rFonts w:ascii="Times New Roman" w:hAnsi="Times New Roman" w:cs="Times New Roman"/>
          <w:sz w:val="24"/>
          <w:szCs w:val="24"/>
        </w:rPr>
        <w:t>Официальное наименование Учреждения:</w:t>
      </w:r>
    </w:p>
    <w:p w:rsidR="00DF2D4A" w:rsidRPr="0008618E" w:rsidRDefault="00D75648" w:rsidP="00D75648">
      <w:pPr>
        <w:spacing w:after="0"/>
        <w:ind w:firstLine="709"/>
        <w:jc w:val="both"/>
        <w:rPr>
          <w:rFonts w:ascii="Times New Roman" w:hAnsi="Times New Roman" w:cs="Times New Roman"/>
          <w:color w:val="000000" w:themeColor="text1"/>
          <w:sz w:val="24"/>
          <w:szCs w:val="24"/>
        </w:rPr>
      </w:pPr>
      <w:r w:rsidRPr="0008618E">
        <w:rPr>
          <w:rFonts w:ascii="Times New Roman" w:hAnsi="Times New Roman" w:cs="Times New Roman"/>
          <w:sz w:val="24"/>
          <w:szCs w:val="24"/>
        </w:rPr>
        <w:t xml:space="preserve"> полное: </w:t>
      </w:r>
      <w:r w:rsidR="00DF2D4A" w:rsidRPr="0008618E">
        <w:rPr>
          <w:rFonts w:ascii="Times New Roman" w:hAnsi="Times New Roman" w:cs="Times New Roman"/>
          <w:color w:val="000000" w:themeColor="text1"/>
          <w:sz w:val="24"/>
          <w:szCs w:val="24"/>
        </w:rPr>
        <w:t>Муниципальное казенное общеобразовательное учреждение «</w:t>
      </w:r>
      <w:r w:rsidR="00E439F3" w:rsidRPr="00016155">
        <w:rPr>
          <w:rFonts w:ascii="Times New Roman" w:eastAsia="Calibri" w:hAnsi="Times New Roman" w:cs="Times New Roman"/>
          <w:sz w:val="24"/>
          <w:szCs w:val="24"/>
        </w:rPr>
        <w:t>Нижне-Инхеловская основная общеобразовательная школа</w:t>
      </w:r>
      <w:r w:rsidR="00DF2D4A" w:rsidRPr="0008618E">
        <w:rPr>
          <w:rFonts w:ascii="Times New Roman" w:hAnsi="Times New Roman" w:cs="Times New Roman"/>
          <w:color w:val="000000" w:themeColor="text1"/>
          <w:sz w:val="24"/>
          <w:szCs w:val="24"/>
        </w:rPr>
        <w:t>» муниципального района «Ботлихский район»;</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сокращенное: </w:t>
      </w:r>
      <w:r w:rsidR="00DF2D4A" w:rsidRPr="0008618E">
        <w:rPr>
          <w:rFonts w:ascii="Times New Roman" w:hAnsi="Times New Roman" w:cs="Times New Roman"/>
          <w:color w:val="000000" w:themeColor="text1"/>
          <w:sz w:val="24"/>
          <w:szCs w:val="24"/>
        </w:rPr>
        <w:t>МКОУ «</w:t>
      </w:r>
      <w:r w:rsidR="00E439F3" w:rsidRPr="00016155">
        <w:rPr>
          <w:rFonts w:ascii="Times New Roman" w:eastAsia="Calibri" w:hAnsi="Times New Roman" w:cs="Times New Roman"/>
          <w:sz w:val="24"/>
          <w:szCs w:val="24"/>
        </w:rPr>
        <w:t xml:space="preserve">Нижне-Инхеловская </w:t>
      </w:r>
      <w:r w:rsidR="00E439F3">
        <w:rPr>
          <w:rFonts w:ascii="Times New Roman" w:hAnsi="Times New Roman"/>
          <w:sz w:val="24"/>
          <w:szCs w:val="24"/>
        </w:rPr>
        <w:t>ООШ</w:t>
      </w:r>
      <w:r w:rsidR="00DF2D4A" w:rsidRPr="0008618E">
        <w:rPr>
          <w:rFonts w:ascii="Times New Roman" w:hAnsi="Times New Roman" w:cs="Times New Roman"/>
          <w:color w:val="000000" w:themeColor="text1"/>
          <w:sz w:val="24"/>
          <w:szCs w:val="24"/>
        </w:rPr>
        <w:t>»</w:t>
      </w:r>
      <w:r w:rsidR="00DF2D4A" w:rsidRPr="0008618E">
        <w:rPr>
          <w:rFonts w:ascii="Times New Roman" w:hAnsi="Times New Roman" w:cs="Times New Roman"/>
          <w:sz w:val="24"/>
          <w:szCs w:val="24"/>
        </w:rPr>
        <w:t>.</w:t>
      </w:r>
    </w:p>
    <w:p w:rsidR="0009525E" w:rsidRPr="0008618E" w:rsidRDefault="0009525E" w:rsidP="0009525E">
      <w:pPr>
        <w:pStyle w:val="a4"/>
        <w:spacing w:before="0" w:beforeAutospacing="0" w:after="0" w:afterAutospacing="0"/>
        <w:ind w:firstLine="709"/>
        <w:jc w:val="both"/>
        <w:rPr>
          <w:color w:val="000000" w:themeColor="text1"/>
        </w:rPr>
      </w:pPr>
      <w:r w:rsidRPr="0008618E">
        <w:t>1.4.</w:t>
      </w:r>
      <w:r w:rsidR="00D75648" w:rsidRPr="0008618E">
        <w:t xml:space="preserve"> </w:t>
      </w:r>
      <w:r w:rsidRPr="0008618E">
        <w:rPr>
          <w:color w:val="000000" w:themeColor="text1"/>
        </w:rPr>
        <w:t xml:space="preserve">Организационно-правовая форма: учреждение. Тип Учреждения: казенное. Тип Учреждения в соответствии с реализуемыми основными образовательными программами: общеобразовательная организация.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 xml:space="preserve">1.5. </w:t>
      </w:r>
      <w:r w:rsidR="00D75648" w:rsidRPr="0008618E">
        <w:rPr>
          <w:rFonts w:ascii="Times New Roman" w:hAnsi="Times New Roman" w:cs="Times New Roman"/>
          <w:sz w:val="24"/>
          <w:szCs w:val="24"/>
        </w:rPr>
        <w:t xml:space="preserve">Учредителем Учреждения </w:t>
      </w:r>
      <w:r w:rsidRPr="0008618E">
        <w:rPr>
          <w:rFonts w:ascii="Times New Roman" w:hAnsi="Times New Roman" w:cs="Times New Roman"/>
          <w:sz w:val="24"/>
          <w:szCs w:val="24"/>
        </w:rPr>
        <w:t xml:space="preserve">и собственником его имущества </w:t>
      </w:r>
      <w:r w:rsidR="00D75648" w:rsidRPr="0008618E">
        <w:rPr>
          <w:rFonts w:ascii="Times New Roman" w:hAnsi="Times New Roman" w:cs="Times New Roman"/>
          <w:sz w:val="24"/>
          <w:szCs w:val="24"/>
        </w:rPr>
        <w:t>является муниципальный район «Ботлихский район».</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1.6.</w:t>
      </w:r>
      <w:r w:rsidR="00D75648" w:rsidRPr="0008618E">
        <w:rPr>
          <w:rFonts w:ascii="Times New Roman" w:hAnsi="Times New Roman" w:cs="Times New Roman"/>
          <w:sz w:val="24"/>
          <w:szCs w:val="24"/>
        </w:rPr>
        <w:t xml:space="preserve">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w:t>
      </w:r>
      <w:r w:rsidR="008809D5">
        <w:rPr>
          <w:rFonts w:ascii="Times New Roman" w:hAnsi="Times New Roman" w:cs="Times New Roman"/>
          <w:sz w:val="24"/>
          <w:szCs w:val="24"/>
        </w:rPr>
        <w:t xml:space="preserve"> (далее - Учредитель)</w:t>
      </w:r>
      <w:r w:rsidR="00D75648" w:rsidRPr="0008618E">
        <w:rPr>
          <w:rFonts w:ascii="Times New Roman" w:hAnsi="Times New Roman" w:cs="Times New Roman"/>
          <w:sz w:val="24"/>
          <w:szCs w:val="24"/>
        </w:rPr>
        <w:t xml:space="preserve">. </w:t>
      </w:r>
    </w:p>
    <w:p w:rsidR="00D75648" w:rsidRPr="0008618E" w:rsidRDefault="00D75648" w:rsidP="00D75648">
      <w:pPr>
        <w:spacing w:after="0"/>
        <w:ind w:firstLine="709"/>
        <w:jc w:val="both"/>
        <w:rPr>
          <w:rFonts w:ascii="Times New Roman" w:hAnsi="Times New Roman" w:cs="Times New Roman"/>
          <w:sz w:val="24"/>
          <w:szCs w:val="24"/>
        </w:rPr>
      </w:pPr>
      <w:r w:rsidRPr="00AD715A">
        <w:rPr>
          <w:rFonts w:ascii="Times New Roman" w:hAnsi="Times New Roman" w:cs="Times New Roman"/>
          <w:sz w:val="24"/>
          <w:szCs w:val="24"/>
        </w:rPr>
        <w:t>1.</w:t>
      </w:r>
      <w:r w:rsidR="0009525E" w:rsidRPr="00AD715A">
        <w:rPr>
          <w:rFonts w:ascii="Times New Roman" w:hAnsi="Times New Roman" w:cs="Times New Roman"/>
          <w:sz w:val="24"/>
          <w:szCs w:val="24"/>
        </w:rPr>
        <w:t>7.</w:t>
      </w:r>
      <w:r w:rsidRPr="00A65ABB">
        <w:rPr>
          <w:rFonts w:ascii="Times New Roman" w:hAnsi="Times New Roman" w:cs="Times New Roman"/>
          <w:b/>
          <w:sz w:val="24"/>
          <w:szCs w:val="24"/>
        </w:rPr>
        <w:t xml:space="preserve"> </w:t>
      </w:r>
      <w:r w:rsidRPr="0008618E">
        <w:rPr>
          <w:rFonts w:ascii="Times New Roman" w:hAnsi="Times New Roman" w:cs="Times New Roman"/>
          <w:sz w:val="24"/>
          <w:szCs w:val="24"/>
        </w:rPr>
        <w:t xml:space="preserve">Взаимодействие Учреждения при осуществлении им бюджетных полномочий получателя бюджетных средств с распорядителем  бюджетных средств, в ведении которого оно находится, осуществляется в соответствии с Бюджетным кодексом Российской Федерации.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0A42E8">
        <w:rPr>
          <w:rFonts w:ascii="Times New Roman" w:hAnsi="Times New Roman" w:cs="Times New Roman"/>
          <w:sz w:val="24"/>
          <w:szCs w:val="24"/>
        </w:rPr>
        <w:t>8</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rsidR="00D75648" w:rsidRPr="0008618E" w:rsidRDefault="0009525E"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w:t>
      </w:r>
      <w:r w:rsidR="00AD715A">
        <w:rPr>
          <w:rFonts w:ascii="Times New Roman" w:hAnsi="Times New Roman" w:cs="Times New Roman"/>
          <w:sz w:val="24"/>
          <w:szCs w:val="24"/>
        </w:rPr>
        <w:t>9</w:t>
      </w:r>
      <w:r w:rsidRPr="0008618E">
        <w:rPr>
          <w:rFonts w:ascii="Times New Roman" w:hAnsi="Times New Roman" w:cs="Times New Roman"/>
          <w:sz w:val="24"/>
          <w:szCs w:val="24"/>
        </w:rPr>
        <w:t>.</w:t>
      </w:r>
      <w:r w:rsidR="00D75648" w:rsidRPr="0008618E">
        <w:rPr>
          <w:rFonts w:ascii="Times New Roman" w:hAnsi="Times New Roman" w:cs="Times New Roman"/>
          <w:sz w:val="24"/>
          <w:szCs w:val="24"/>
        </w:rPr>
        <w:t xml:space="preserve">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0</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t>1.1</w:t>
      </w:r>
      <w:r w:rsidR="00AD715A">
        <w:rPr>
          <w:rFonts w:ascii="Times New Roman" w:hAnsi="Times New Roman" w:cs="Times New Roman"/>
          <w:sz w:val="24"/>
          <w:szCs w:val="24"/>
        </w:rPr>
        <w:t>1</w:t>
      </w:r>
      <w:r w:rsidR="0009525E" w:rsidRPr="0008618E">
        <w:rPr>
          <w:rFonts w:ascii="Times New Roman" w:hAnsi="Times New Roman" w:cs="Times New Roman"/>
          <w:sz w:val="24"/>
          <w:szCs w:val="24"/>
        </w:rPr>
        <w:t>.</w:t>
      </w:r>
      <w:r w:rsidRPr="0008618E">
        <w:rPr>
          <w:rFonts w:ascii="Times New Roman" w:hAnsi="Times New Roman" w:cs="Times New Roman"/>
          <w:sz w:val="24"/>
          <w:szCs w:val="24"/>
        </w:rPr>
        <w:t xml:space="preserve">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w:t>
      </w:r>
      <w:r w:rsidR="008809D5">
        <w:rPr>
          <w:rFonts w:ascii="Times New Roman" w:hAnsi="Times New Roman" w:cs="Times New Roman"/>
          <w:sz w:val="24"/>
          <w:szCs w:val="24"/>
        </w:rPr>
        <w:t>айон «Ботлихский район» в лице У</w:t>
      </w:r>
      <w:r w:rsidRPr="0008618E">
        <w:rPr>
          <w:rFonts w:ascii="Times New Roman" w:hAnsi="Times New Roman" w:cs="Times New Roman"/>
          <w:sz w:val="24"/>
          <w:szCs w:val="24"/>
        </w:rPr>
        <w:t xml:space="preserve">чредителя. </w:t>
      </w:r>
    </w:p>
    <w:p w:rsidR="00D75648" w:rsidRPr="0008618E" w:rsidRDefault="00D75648" w:rsidP="00D75648">
      <w:pPr>
        <w:spacing w:after="0"/>
        <w:ind w:firstLine="709"/>
        <w:jc w:val="both"/>
        <w:rPr>
          <w:rFonts w:ascii="Times New Roman" w:hAnsi="Times New Roman" w:cs="Times New Roman"/>
          <w:sz w:val="24"/>
          <w:szCs w:val="24"/>
        </w:rPr>
      </w:pPr>
      <w:r w:rsidRPr="0008618E">
        <w:rPr>
          <w:rFonts w:ascii="Times New Roman" w:hAnsi="Times New Roman" w:cs="Times New Roman"/>
          <w:sz w:val="24"/>
          <w:szCs w:val="24"/>
        </w:rPr>
        <w:lastRenderedPageBreak/>
        <w:t>1.1</w:t>
      </w:r>
      <w:r w:rsidR="00AD715A">
        <w:rPr>
          <w:rFonts w:ascii="Times New Roman" w:hAnsi="Times New Roman" w:cs="Times New Roman"/>
          <w:sz w:val="24"/>
          <w:szCs w:val="24"/>
        </w:rPr>
        <w:t>2</w:t>
      </w:r>
      <w:r w:rsidR="00DF2D4A" w:rsidRPr="0008618E">
        <w:rPr>
          <w:rFonts w:ascii="Times New Roman" w:hAnsi="Times New Roman" w:cs="Times New Roman"/>
          <w:sz w:val="24"/>
          <w:szCs w:val="24"/>
        </w:rPr>
        <w:t>.</w:t>
      </w:r>
      <w:r w:rsidRPr="0008618E">
        <w:rPr>
          <w:rFonts w:ascii="Times New Roman" w:hAnsi="Times New Roman" w:cs="Times New Roman"/>
          <w:sz w:val="24"/>
          <w:szCs w:val="24"/>
        </w:rPr>
        <w:t xml:space="preserve"> Место нахождения </w:t>
      </w:r>
      <w:r w:rsidR="00A65ABB">
        <w:rPr>
          <w:rFonts w:ascii="Times New Roman" w:hAnsi="Times New Roman" w:cs="Times New Roman"/>
          <w:sz w:val="24"/>
          <w:szCs w:val="24"/>
        </w:rPr>
        <w:t xml:space="preserve">и осуществления образовательной деятельности </w:t>
      </w:r>
      <w:r w:rsidRPr="0008618E">
        <w:rPr>
          <w:rFonts w:ascii="Times New Roman" w:hAnsi="Times New Roman" w:cs="Times New Roman"/>
          <w:sz w:val="24"/>
          <w:szCs w:val="24"/>
        </w:rPr>
        <w:t xml:space="preserve">Учреждения: </w:t>
      </w:r>
      <w:r w:rsidR="00E439F3" w:rsidRPr="00D11456">
        <w:rPr>
          <w:rFonts w:ascii="Times New Roman" w:hAnsi="Times New Roman" w:cs="Times New Roman"/>
          <w:sz w:val="24"/>
          <w:szCs w:val="24"/>
        </w:rPr>
        <w:t>368973, Республика Дагестан, Ботлихский район, село Нижнее Инхело</w:t>
      </w:r>
      <w:r w:rsidR="009B6914" w:rsidRPr="00D11456">
        <w:rPr>
          <w:rFonts w:ascii="Times New Roman" w:hAnsi="Times New Roman" w:cs="Times New Roman"/>
          <w:color w:val="000000" w:themeColor="text1"/>
          <w:sz w:val="24"/>
          <w:szCs w:val="24"/>
        </w:rPr>
        <w:t>,</w:t>
      </w:r>
      <w:r w:rsidR="00331DE8" w:rsidRPr="00D11456">
        <w:rPr>
          <w:rFonts w:ascii="Times New Roman" w:hAnsi="Times New Roman" w:cs="Times New Roman"/>
          <w:color w:val="000000" w:themeColor="text1"/>
          <w:sz w:val="24"/>
          <w:szCs w:val="24"/>
        </w:rPr>
        <w:t xml:space="preserve"> </w:t>
      </w:r>
      <w:r w:rsidR="00D11456" w:rsidRPr="00D11456">
        <w:rPr>
          <w:rFonts w:ascii="Times New Roman" w:eastAsia="Times New Roman" w:hAnsi="Times New Roman" w:cs="Times New Roman"/>
          <w:color w:val="000000" w:themeColor="text1"/>
          <w:sz w:val="24"/>
          <w:szCs w:val="24"/>
          <w:lang w:eastAsia="ru-RU"/>
        </w:rPr>
        <w:t>ул. Саида Ободинского, 28</w:t>
      </w:r>
      <w:r w:rsidR="00DF2D4A" w:rsidRPr="00D11456">
        <w:rPr>
          <w:rFonts w:ascii="Times New Roman" w:hAnsi="Times New Roman" w:cs="Times New Roman"/>
          <w:color w:val="000000" w:themeColor="text1"/>
          <w:sz w:val="24"/>
          <w:szCs w:val="24"/>
        </w:rPr>
        <w:t>.</w:t>
      </w:r>
      <w:r w:rsidR="00DF2D4A" w:rsidRPr="0008618E">
        <w:rPr>
          <w:rFonts w:ascii="Times New Roman" w:hAnsi="Times New Roman" w:cs="Times New Roman"/>
          <w:color w:val="000000" w:themeColor="text1"/>
          <w:sz w:val="24"/>
          <w:szCs w:val="24"/>
        </w:rPr>
        <w:t xml:space="preserve"> </w:t>
      </w:r>
    </w:p>
    <w:p w:rsidR="00473DC0" w:rsidRPr="0008618E" w:rsidRDefault="00C31BB7"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3</w:t>
      </w:r>
      <w:r w:rsidRPr="0008618E">
        <w:rPr>
          <w:color w:val="000000" w:themeColor="text1"/>
        </w:rPr>
        <w:t>.</w:t>
      </w:r>
      <w:r w:rsidR="00B80FDF" w:rsidRPr="0008618E">
        <w:rPr>
          <w:color w:val="000000" w:themeColor="text1"/>
        </w:rPr>
        <w:t xml:space="preserve"> </w:t>
      </w:r>
      <w:r w:rsidR="00473DC0" w:rsidRPr="0008618E">
        <w:rPr>
          <w:color w:val="000000" w:themeColor="text1"/>
        </w:rPr>
        <w:t xml:space="preserve">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4</w:t>
      </w:r>
      <w:r w:rsidRPr="0008618E">
        <w:rPr>
          <w:color w:val="000000" w:themeColor="text1"/>
        </w:rPr>
        <w:t>.</w:t>
      </w:r>
      <w:r w:rsidR="00B80FDF" w:rsidRPr="0008618E">
        <w:rPr>
          <w:color w:val="000000" w:themeColor="text1"/>
        </w:rPr>
        <w:t xml:space="preserve"> </w:t>
      </w:r>
      <w:r w:rsidRPr="0008618E">
        <w:rPr>
          <w:color w:val="000000" w:themeColor="text1"/>
        </w:rPr>
        <w:t xml:space="preserve">Право на осуществление образовательной деятельности, установленное законодательством Российской Федерации, возникает у Учреждения с момента получения соответствующей лицензии.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5</w:t>
      </w:r>
      <w:r w:rsidRPr="0008618E">
        <w:rPr>
          <w:color w:val="000000" w:themeColor="text1"/>
        </w:rPr>
        <w:t xml:space="preserve">.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6</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 xml:space="preserve">Учреждение формирует открытые и общедоступные информационные ресурсы, содержащие информацию о его деятельности и документы, предусмотренные законодательством Российской Федерации и обеспечивает доступ к таким ресурсам посредством их размещения и обновления на официальном сайте Учреждения в сети «Интернет» в порядке, устанавливаемом Правительством Российской Федерации.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7</w:t>
      </w:r>
      <w:r w:rsidRPr="0008618E">
        <w:rPr>
          <w:color w:val="000000" w:themeColor="text1"/>
        </w:rPr>
        <w:t xml:space="preserve">. 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 образовательных программ, формы обучения и режима пребывания обучающихся.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1.1</w:t>
      </w:r>
      <w:r w:rsidR="00AD715A">
        <w:rPr>
          <w:color w:val="000000" w:themeColor="text1"/>
        </w:rPr>
        <w:t>8</w:t>
      </w:r>
      <w:r w:rsidRPr="0008618E">
        <w:rPr>
          <w:color w:val="000000" w:themeColor="text1"/>
        </w:rPr>
        <w:t>.</w:t>
      </w:r>
      <w:r w:rsidR="00B80FDF" w:rsidRPr="0008618E">
        <w:rPr>
          <w:color w:val="000000" w:themeColor="text1"/>
        </w:rPr>
        <w:t xml:space="preserve"> </w:t>
      </w:r>
      <w:r w:rsidRPr="0008618E">
        <w:rPr>
          <w:color w:val="000000" w:themeColor="text1"/>
        </w:rPr>
        <w:t xml:space="preserve">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 </w:t>
      </w:r>
    </w:p>
    <w:p w:rsidR="00473DC0" w:rsidRPr="0008618E" w:rsidRDefault="0009525E" w:rsidP="00B80FDF">
      <w:pPr>
        <w:pStyle w:val="a4"/>
        <w:spacing w:before="0" w:beforeAutospacing="0" w:after="0" w:afterAutospacing="0"/>
        <w:ind w:firstLine="709"/>
        <w:jc w:val="both"/>
        <w:rPr>
          <w:color w:val="000000" w:themeColor="text1"/>
        </w:rPr>
      </w:pPr>
      <w:r w:rsidRPr="0008618E">
        <w:rPr>
          <w:color w:val="000000" w:themeColor="text1"/>
        </w:rPr>
        <w:t>1.</w:t>
      </w:r>
      <w:r w:rsidR="00AD715A">
        <w:rPr>
          <w:color w:val="000000" w:themeColor="text1"/>
        </w:rPr>
        <w:t>19</w:t>
      </w:r>
      <w:r w:rsidR="00473DC0" w:rsidRPr="0008618E">
        <w:rPr>
          <w:color w:val="000000" w:themeColor="text1"/>
        </w:rPr>
        <w:t>.</w:t>
      </w:r>
      <w:r w:rsidR="00B80FDF" w:rsidRPr="0008618E">
        <w:rPr>
          <w:color w:val="000000" w:themeColor="text1"/>
        </w:rPr>
        <w:t xml:space="preserve"> </w:t>
      </w:r>
      <w:r w:rsidR="00473DC0" w:rsidRPr="0008618E">
        <w:rPr>
          <w:color w:val="000000" w:themeColor="text1"/>
        </w:rPr>
        <w:t>Медицинское обслуживание обучающихся в Учреждении осуществляется по</w:t>
      </w:r>
      <w:r w:rsidR="00B80FDF" w:rsidRPr="0008618E">
        <w:rPr>
          <w:color w:val="000000" w:themeColor="text1"/>
        </w:rPr>
        <w:t xml:space="preserve"> </w:t>
      </w:r>
      <w:r w:rsidR="005D6376" w:rsidRPr="0008618E">
        <w:rPr>
          <w:color w:val="000000" w:themeColor="text1"/>
        </w:rPr>
        <w:t xml:space="preserve">договору с </w:t>
      </w:r>
      <w:r w:rsidR="002349B9">
        <w:rPr>
          <w:color w:val="000000" w:themeColor="text1"/>
        </w:rPr>
        <w:t>медицинским учреждением</w:t>
      </w:r>
      <w:r w:rsidR="00473DC0" w:rsidRPr="0008618E">
        <w:rPr>
          <w:color w:val="000000" w:themeColor="text1"/>
        </w:rPr>
        <w:t xml:space="preserve">, которое наряду с директором и педагогическими работниками Учреждения несет ответственность за сохранность жизни и здоровья, физическое развитие обучающихся, проведение лечебно-профилактических мероприятий, соблюдение санитарно-гигиенических норм и режима дня. </w:t>
      </w:r>
    </w:p>
    <w:p w:rsidR="00473DC0" w:rsidRPr="0008618E" w:rsidRDefault="00473DC0" w:rsidP="00B80FDF">
      <w:pPr>
        <w:pStyle w:val="a4"/>
        <w:spacing w:before="0" w:beforeAutospacing="0" w:after="0" w:afterAutospacing="0"/>
        <w:ind w:firstLine="709"/>
        <w:jc w:val="both"/>
        <w:rPr>
          <w:color w:val="000000" w:themeColor="text1"/>
        </w:rPr>
      </w:pPr>
      <w:r w:rsidRPr="0008618E">
        <w:rPr>
          <w:color w:val="000000" w:themeColor="text1"/>
        </w:rPr>
        <w:t>1.2</w:t>
      </w:r>
      <w:r w:rsidR="00AD715A">
        <w:rPr>
          <w:color w:val="000000" w:themeColor="text1"/>
        </w:rPr>
        <w:t>0</w:t>
      </w:r>
      <w:r w:rsidRPr="0008618E">
        <w:rPr>
          <w:color w:val="000000" w:themeColor="text1"/>
        </w:rPr>
        <w:t>.</w:t>
      </w:r>
      <w:r w:rsidR="00B80FDF" w:rsidRPr="0008618E">
        <w:rPr>
          <w:color w:val="000000" w:themeColor="text1"/>
        </w:rPr>
        <w:t xml:space="preserve"> </w:t>
      </w:r>
      <w:r w:rsidRPr="0008618E">
        <w:rPr>
          <w:color w:val="000000" w:themeColor="text1"/>
        </w:rPr>
        <w:t>Организация питания обучающихся в 1-4 классах возлагается на Учреждение.</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2. ПР</w:t>
      </w:r>
      <w:r w:rsidR="00B80FDF" w:rsidRPr="00B46EE3">
        <w:rPr>
          <w:b/>
          <w:color w:val="000000" w:themeColor="text1"/>
        </w:rPr>
        <w:t>ЕДМЕТ, ЦЕЛИ И ВИДЫ ДЕЯТЕЛЬНОСТИ</w:t>
      </w:r>
    </w:p>
    <w:p w:rsidR="00473DC0" w:rsidRPr="00B46EE3" w:rsidRDefault="00473DC0" w:rsidP="00473DC0">
      <w:pPr>
        <w:pStyle w:val="a4"/>
        <w:spacing w:before="0" w:beforeAutospacing="0" w:after="0" w:afterAutospacing="0"/>
        <w:jc w:val="both"/>
        <w:rPr>
          <w:color w:val="000000" w:themeColor="text1"/>
        </w:rPr>
      </w:pPr>
    </w:p>
    <w:p w:rsidR="00473DC0" w:rsidRPr="001455B3" w:rsidRDefault="00473DC0" w:rsidP="00B80FDF">
      <w:pPr>
        <w:pStyle w:val="a4"/>
        <w:spacing w:before="0" w:beforeAutospacing="0" w:after="0" w:afterAutospacing="0"/>
        <w:ind w:firstLine="709"/>
        <w:jc w:val="both"/>
        <w:rPr>
          <w:color w:val="000000" w:themeColor="text1"/>
        </w:rPr>
      </w:pPr>
      <w:r w:rsidRPr="001455B3">
        <w:rPr>
          <w:color w:val="000000" w:themeColor="text1"/>
        </w:rPr>
        <w:t>2.1.</w:t>
      </w:r>
      <w:r w:rsidR="00B80FDF" w:rsidRPr="001455B3">
        <w:rPr>
          <w:color w:val="000000" w:themeColor="text1"/>
        </w:rPr>
        <w:t xml:space="preserve"> </w:t>
      </w:r>
      <w:r w:rsidRPr="001455B3">
        <w:rPr>
          <w:color w:val="000000" w:themeColor="text1"/>
        </w:rPr>
        <w:t xml:space="preserve">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00202AD1" w:rsidRPr="001455B3">
        <w:rPr>
          <w:color w:val="000000" w:themeColor="text1"/>
        </w:rPr>
        <w:t xml:space="preserve">дошкольного, </w:t>
      </w:r>
      <w:r w:rsidR="00044601" w:rsidRPr="001455B3">
        <w:rPr>
          <w:color w:val="000000" w:themeColor="text1"/>
        </w:rPr>
        <w:t xml:space="preserve">начального общего и </w:t>
      </w:r>
      <w:r w:rsidRPr="001455B3">
        <w:rPr>
          <w:color w:val="000000" w:themeColor="text1"/>
        </w:rPr>
        <w:t>основного обще</w:t>
      </w:r>
      <w:r w:rsidR="00044601" w:rsidRPr="001455B3">
        <w:rPr>
          <w:color w:val="000000" w:themeColor="text1"/>
        </w:rPr>
        <w:t>го образования</w:t>
      </w:r>
      <w:r w:rsidRPr="001455B3">
        <w:rPr>
          <w:color w:val="000000" w:themeColor="text1"/>
        </w:rPr>
        <w:t xml:space="preserve">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учащихся в самообразовании и получении дополнительного образования; обеспечение отдыха граждан, создание условий для культурной, спортивной и иной деятельности населения. </w:t>
      </w:r>
    </w:p>
    <w:p w:rsidR="00473DC0" w:rsidRPr="001455B3" w:rsidRDefault="00473DC0" w:rsidP="00B80FDF">
      <w:pPr>
        <w:pStyle w:val="a4"/>
        <w:spacing w:before="0" w:beforeAutospacing="0" w:after="0" w:afterAutospacing="0"/>
        <w:ind w:firstLine="709"/>
        <w:jc w:val="both"/>
        <w:rPr>
          <w:color w:val="000000" w:themeColor="text1"/>
        </w:rPr>
      </w:pPr>
      <w:r w:rsidRPr="001455B3">
        <w:rPr>
          <w:color w:val="000000" w:themeColor="text1"/>
        </w:rPr>
        <w:t xml:space="preserve">2.2. Основной целью деятельности Учреждения является осуществление образовательной деятельности по основным общеобразовательным программам: </w:t>
      </w:r>
      <w:r w:rsidR="00D61E6A" w:rsidRPr="001455B3">
        <w:rPr>
          <w:color w:val="000000" w:themeColor="text1"/>
        </w:rPr>
        <w:t xml:space="preserve">образовательным программам  дошкольного образования, </w:t>
      </w:r>
      <w:r w:rsidRPr="001455B3">
        <w:rPr>
          <w:color w:val="000000" w:themeColor="text1"/>
        </w:rPr>
        <w:t>образовательным программам  начального общего образования, образовательным программам основного общего образования</w:t>
      </w:r>
      <w:r w:rsidR="0027233D" w:rsidRPr="001455B3">
        <w:rPr>
          <w:color w:val="000000" w:themeColor="text1"/>
        </w:rPr>
        <w:t xml:space="preserve">. </w:t>
      </w:r>
      <w:r w:rsidRPr="001455B3">
        <w:rPr>
          <w:color w:val="000000" w:themeColor="text1"/>
        </w:rPr>
        <w:t xml:space="preserve"> </w:t>
      </w:r>
    </w:p>
    <w:p w:rsidR="00473DC0" w:rsidRPr="001455B3" w:rsidRDefault="00473DC0" w:rsidP="00B80FDF">
      <w:pPr>
        <w:pStyle w:val="a4"/>
        <w:spacing w:before="0" w:beforeAutospacing="0" w:after="0" w:afterAutospacing="0"/>
        <w:ind w:firstLine="709"/>
        <w:jc w:val="both"/>
        <w:rPr>
          <w:color w:val="000000" w:themeColor="text1"/>
        </w:rPr>
      </w:pPr>
      <w:r w:rsidRPr="001455B3">
        <w:rPr>
          <w:color w:val="000000" w:themeColor="text1"/>
        </w:rPr>
        <w:t>2.3. Для достижения уставной цели Учреждение осуществляет следующие основные виды деятельности:</w:t>
      </w:r>
    </w:p>
    <w:p w:rsidR="00C31BB7" w:rsidRPr="001455B3" w:rsidRDefault="00473DC0" w:rsidP="00B80FDF">
      <w:pPr>
        <w:pStyle w:val="a4"/>
        <w:spacing w:before="0" w:beforeAutospacing="0" w:after="0" w:afterAutospacing="0"/>
        <w:ind w:firstLine="709"/>
        <w:jc w:val="both"/>
        <w:rPr>
          <w:color w:val="000000" w:themeColor="text1"/>
          <w:shd w:val="clear" w:color="auto" w:fill="FFFFFF"/>
        </w:rPr>
      </w:pPr>
      <w:r w:rsidRPr="001455B3">
        <w:rPr>
          <w:color w:val="000000" w:themeColor="text1"/>
          <w:shd w:val="clear" w:color="auto" w:fill="FFFFFF"/>
        </w:rPr>
        <w:t>1)</w:t>
      </w:r>
      <w:r w:rsidR="00C31BB7" w:rsidRPr="001455B3">
        <w:rPr>
          <w:color w:val="000000" w:themeColor="text1"/>
        </w:rPr>
        <w:t xml:space="preserve"> реализация</w:t>
      </w:r>
      <w:r w:rsidR="00C31BB7" w:rsidRPr="001455B3">
        <w:rPr>
          <w:color w:val="000000" w:themeColor="text1"/>
        </w:rPr>
        <w:tab/>
        <w:t xml:space="preserve"> </w:t>
      </w:r>
      <w:r w:rsidR="00296C0D" w:rsidRPr="001455B3">
        <w:rPr>
          <w:color w:val="000000" w:themeColor="text1"/>
        </w:rPr>
        <w:t xml:space="preserve">основных </w:t>
      </w:r>
      <w:r w:rsidR="00D3432D" w:rsidRPr="001455B3">
        <w:rPr>
          <w:color w:val="000000" w:themeColor="text1"/>
        </w:rPr>
        <w:t xml:space="preserve">образовательных </w:t>
      </w:r>
      <w:r w:rsidR="00C31BB7" w:rsidRPr="001455B3">
        <w:rPr>
          <w:color w:val="000000" w:themeColor="text1"/>
        </w:rPr>
        <w:t>программ дошкольного</w:t>
      </w:r>
      <w:r w:rsidR="00DF26C4" w:rsidRPr="001455B3">
        <w:rPr>
          <w:color w:val="000000" w:themeColor="text1"/>
        </w:rPr>
        <w:t xml:space="preserve"> </w:t>
      </w:r>
      <w:r w:rsidR="00C31BB7" w:rsidRPr="001455B3">
        <w:rPr>
          <w:color w:val="000000" w:themeColor="text1"/>
        </w:rPr>
        <w:t>образования;</w:t>
      </w:r>
    </w:p>
    <w:p w:rsidR="00B80FDF" w:rsidRPr="001455B3" w:rsidRDefault="00B80FDF" w:rsidP="00B80FDF">
      <w:pPr>
        <w:pStyle w:val="a4"/>
        <w:spacing w:before="0" w:beforeAutospacing="0" w:after="0" w:afterAutospacing="0"/>
        <w:ind w:firstLine="709"/>
        <w:jc w:val="both"/>
        <w:rPr>
          <w:color w:val="000000" w:themeColor="text1"/>
          <w:shd w:val="clear" w:color="auto" w:fill="FFFFFF"/>
        </w:rPr>
      </w:pPr>
      <w:r w:rsidRPr="001455B3">
        <w:rPr>
          <w:color w:val="000000" w:themeColor="text1"/>
          <w:shd w:val="clear" w:color="auto" w:fill="FFFFFF"/>
        </w:rPr>
        <w:t>2)</w:t>
      </w:r>
      <w:r w:rsidR="00296C0D" w:rsidRPr="001455B3">
        <w:rPr>
          <w:color w:val="000000" w:themeColor="text1"/>
          <w:shd w:val="clear" w:color="auto" w:fill="FFFFFF"/>
        </w:rPr>
        <w:t xml:space="preserve"> реализация основных </w:t>
      </w:r>
      <w:r w:rsidR="00473DC0" w:rsidRPr="001455B3">
        <w:rPr>
          <w:color w:val="000000" w:themeColor="text1"/>
          <w:shd w:val="clear" w:color="auto" w:fill="FFFFFF"/>
        </w:rPr>
        <w:t>образовательных программ начального общего образования;</w:t>
      </w:r>
    </w:p>
    <w:p w:rsidR="00B80FDF" w:rsidRPr="001455B3" w:rsidRDefault="00B80FDF" w:rsidP="00B80FDF">
      <w:pPr>
        <w:pStyle w:val="a4"/>
        <w:spacing w:before="0" w:beforeAutospacing="0" w:after="0" w:afterAutospacing="0"/>
        <w:ind w:firstLine="709"/>
        <w:jc w:val="both"/>
        <w:rPr>
          <w:color w:val="000000" w:themeColor="text1"/>
          <w:shd w:val="clear" w:color="auto" w:fill="FFFFFF"/>
        </w:rPr>
      </w:pPr>
      <w:r w:rsidRPr="001455B3">
        <w:rPr>
          <w:color w:val="000000" w:themeColor="text1"/>
          <w:shd w:val="clear" w:color="auto" w:fill="FFFFFF"/>
        </w:rPr>
        <w:t xml:space="preserve">3) </w:t>
      </w:r>
      <w:r w:rsidR="00296C0D" w:rsidRPr="001455B3">
        <w:rPr>
          <w:color w:val="000000" w:themeColor="text1"/>
          <w:shd w:val="clear" w:color="auto" w:fill="FFFFFF"/>
        </w:rPr>
        <w:t xml:space="preserve">реализация основных </w:t>
      </w:r>
      <w:r w:rsidR="00473DC0" w:rsidRPr="001455B3">
        <w:rPr>
          <w:color w:val="000000" w:themeColor="text1"/>
          <w:shd w:val="clear" w:color="auto" w:fill="FFFFFF"/>
        </w:rPr>
        <w:t>образовательных программ основного общего образования;</w:t>
      </w:r>
    </w:p>
    <w:p w:rsidR="00B80FDF" w:rsidRPr="001455B3" w:rsidRDefault="003F7581" w:rsidP="00B80FDF">
      <w:pPr>
        <w:pStyle w:val="a4"/>
        <w:spacing w:before="0" w:beforeAutospacing="0" w:after="0" w:afterAutospacing="0"/>
        <w:ind w:firstLine="709"/>
        <w:jc w:val="both"/>
        <w:rPr>
          <w:color w:val="000000" w:themeColor="text1"/>
          <w:shd w:val="clear" w:color="auto" w:fill="FFFFFF"/>
        </w:rPr>
      </w:pPr>
      <w:r w:rsidRPr="001455B3">
        <w:rPr>
          <w:color w:val="000000" w:themeColor="text1"/>
          <w:shd w:val="clear" w:color="auto" w:fill="FFFFFF"/>
        </w:rPr>
        <w:t xml:space="preserve"> </w:t>
      </w:r>
      <w:r w:rsidR="008370BC" w:rsidRPr="001455B3">
        <w:rPr>
          <w:color w:val="000000" w:themeColor="text1"/>
          <w:shd w:val="clear" w:color="auto" w:fill="FFFFFF"/>
        </w:rPr>
        <w:t>4</w:t>
      </w:r>
      <w:r w:rsidR="00B80FDF" w:rsidRPr="001455B3">
        <w:rPr>
          <w:color w:val="000000" w:themeColor="text1"/>
          <w:shd w:val="clear" w:color="auto" w:fill="FFFFFF"/>
        </w:rPr>
        <w:t xml:space="preserve">) </w:t>
      </w:r>
      <w:r w:rsidR="00473DC0" w:rsidRPr="001455B3">
        <w:rPr>
          <w:color w:val="000000" w:themeColor="text1"/>
          <w:shd w:val="clear" w:color="auto" w:fill="FFFFFF"/>
        </w:rPr>
        <w:t>реализация дополнительных образовательных программ, не являющихся основной целью деятельности Учреждения;</w:t>
      </w:r>
    </w:p>
    <w:p w:rsidR="008B68E6" w:rsidRPr="001455B3" w:rsidRDefault="008370BC" w:rsidP="00B80FDF">
      <w:pPr>
        <w:pStyle w:val="a4"/>
        <w:spacing w:before="0" w:beforeAutospacing="0" w:after="0" w:afterAutospacing="0"/>
        <w:ind w:firstLine="709"/>
        <w:jc w:val="both"/>
        <w:rPr>
          <w:color w:val="000000" w:themeColor="text1"/>
          <w:shd w:val="clear" w:color="auto" w:fill="FFFFFF"/>
        </w:rPr>
      </w:pPr>
      <w:r w:rsidRPr="001455B3">
        <w:rPr>
          <w:color w:val="000000" w:themeColor="text1"/>
          <w:shd w:val="clear" w:color="auto" w:fill="FFFFFF"/>
        </w:rPr>
        <w:t>5</w:t>
      </w:r>
      <w:r w:rsidR="008B68E6" w:rsidRPr="001455B3">
        <w:rPr>
          <w:color w:val="000000" w:themeColor="text1"/>
          <w:shd w:val="clear" w:color="auto" w:fill="FFFFFF"/>
        </w:rPr>
        <w:t xml:space="preserve">) реализация адаптированных </w:t>
      </w:r>
      <w:r w:rsidR="001B5159" w:rsidRPr="001455B3">
        <w:rPr>
          <w:color w:val="000000" w:themeColor="text1"/>
          <w:shd w:val="clear" w:color="auto" w:fill="FFFFFF"/>
        </w:rPr>
        <w:t>основных образовательных программ дошкольного образования для детей с ограниченными возможностями здоровья (ОВЗ);</w:t>
      </w:r>
    </w:p>
    <w:p w:rsidR="00B80FDF" w:rsidRPr="001455B3" w:rsidRDefault="008370BC" w:rsidP="00B80FDF">
      <w:pPr>
        <w:pStyle w:val="a4"/>
        <w:spacing w:before="0" w:beforeAutospacing="0" w:after="0" w:afterAutospacing="0"/>
        <w:ind w:firstLine="709"/>
        <w:jc w:val="both"/>
        <w:rPr>
          <w:color w:val="000000" w:themeColor="text1"/>
        </w:rPr>
      </w:pPr>
      <w:r w:rsidRPr="001455B3">
        <w:rPr>
          <w:color w:val="000000" w:themeColor="text1"/>
          <w:shd w:val="clear" w:color="auto" w:fill="FFFFFF"/>
        </w:rPr>
        <w:t>6</w:t>
      </w:r>
      <w:r w:rsidR="00B80FDF" w:rsidRPr="001455B3">
        <w:rPr>
          <w:color w:val="000000" w:themeColor="text1"/>
          <w:shd w:val="clear" w:color="auto" w:fill="FFFFFF"/>
        </w:rPr>
        <w:t xml:space="preserve">) </w:t>
      </w:r>
      <w:r w:rsidR="00473DC0" w:rsidRPr="001455B3">
        <w:rPr>
          <w:color w:val="000000" w:themeColor="text1"/>
          <w:shd w:val="clear" w:color="auto" w:fill="FFFFFF"/>
        </w:rPr>
        <w:t>реализа</w:t>
      </w:r>
      <w:r w:rsidR="00C44BFD" w:rsidRPr="001455B3">
        <w:rPr>
          <w:color w:val="000000" w:themeColor="text1"/>
          <w:shd w:val="clear" w:color="auto" w:fill="FFFFFF"/>
        </w:rPr>
        <w:t xml:space="preserve">ция адаптированных основных </w:t>
      </w:r>
      <w:r w:rsidR="00473DC0" w:rsidRPr="001455B3">
        <w:rPr>
          <w:color w:val="000000" w:themeColor="text1"/>
          <w:shd w:val="clear" w:color="auto" w:fill="FFFFFF"/>
        </w:rPr>
        <w:t>образовательных программ начального общего образования для лиц, зачисленных на обучение с 1 сентября 2016 года;</w:t>
      </w:r>
    </w:p>
    <w:p w:rsidR="00B80FDF" w:rsidRPr="001455B3" w:rsidRDefault="008370BC" w:rsidP="00B80FDF">
      <w:pPr>
        <w:pStyle w:val="a4"/>
        <w:spacing w:before="0" w:beforeAutospacing="0" w:after="0" w:afterAutospacing="0"/>
        <w:ind w:firstLine="709"/>
        <w:jc w:val="both"/>
        <w:rPr>
          <w:color w:val="000000" w:themeColor="text1"/>
          <w:shd w:val="clear" w:color="auto" w:fill="FFFFFF"/>
        </w:rPr>
      </w:pPr>
      <w:r w:rsidRPr="001455B3">
        <w:rPr>
          <w:color w:val="000000" w:themeColor="text1"/>
          <w:shd w:val="clear" w:color="auto" w:fill="FFFFFF"/>
        </w:rPr>
        <w:t>7</w:t>
      </w:r>
      <w:r w:rsidR="00B80FDF" w:rsidRPr="001455B3">
        <w:rPr>
          <w:color w:val="000000" w:themeColor="text1"/>
          <w:shd w:val="clear" w:color="auto" w:fill="FFFFFF"/>
        </w:rPr>
        <w:t xml:space="preserve">) </w:t>
      </w:r>
      <w:r w:rsidR="00473DC0" w:rsidRPr="001455B3">
        <w:rPr>
          <w:color w:val="000000" w:themeColor="text1"/>
          <w:shd w:val="clear" w:color="auto" w:fill="FFFFFF"/>
        </w:rPr>
        <w:t>организация отдыха и оздоровления обучающихся в каникулярное время;</w:t>
      </w:r>
    </w:p>
    <w:p w:rsidR="00B80FDF" w:rsidRPr="001455B3" w:rsidRDefault="00E00D1F" w:rsidP="00B80FDF">
      <w:pPr>
        <w:pStyle w:val="a4"/>
        <w:spacing w:before="0" w:beforeAutospacing="0" w:after="0" w:afterAutospacing="0"/>
        <w:ind w:firstLine="709"/>
        <w:jc w:val="both"/>
        <w:rPr>
          <w:color w:val="000000" w:themeColor="text1"/>
          <w:shd w:val="clear" w:color="auto" w:fill="FFFFFF"/>
        </w:rPr>
      </w:pPr>
      <w:r w:rsidRPr="001455B3">
        <w:rPr>
          <w:color w:val="000000" w:themeColor="text1"/>
          <w:shd w:val="clear" w:color="auto" w:fill="FFFFFF"/>
        </w:rPr>
        <w:t>8</w:t>
      </w:r>
      <w:r w:rsidR="00B80FDF" w:rsidRPr="001455B3">
        <w:rPr>
          <w:color w:val="000000" w:themeColor="text1"/>
          <w:shd w:val="clear" w:color="auto" w:fill="FFFFFF"/>
        </w:rPr>
        <w:t xml:space="preserve">) </w:t>
      </w:r>
      <w:r w:rsidR="00473DC0" w:rsidRPr="001455B3">
        <w:rPr>
          <w:color w:val="000000" w:themeColor="text1"/>
          <w:shd w:val="clear" w:color="auto" w:fill="FFFFFF"/>
        </w:rPr>
        <w:t>организация питания;</w:t>
      </w:r>
    </w:p>
    <w:p w:rsidR="00B80FDF" w:rsidRPr="001455B3" w:rsidRDefault="00E00D1F" w:rsidP="00B80FDF">
      <w:pPr>
        <w:pStyle w:val="a4"/>
        <w:spacing w:before="0" w:beforeAutospacing="0" w:after="0" w:afterAutospacing="0"/>
        <w:ind w:firstLine="709"/>
        <w:jc w:val="both"/>
        <w:rPr>
          <w:color w:val="000000" w:themeColor="text1"/>
        </w:rPr>
      </w:pPr>
      <w:r w:rsidRPr="001455B3">
        <w:rPr>
          <w:color w:val="000000" w:themeColor="text1"/>
          <w:shd w:val="clear" w:color="auto" w:fill="FFFFFF"/>
        </w:rPr>
        <w:t>9</w:t>
      </w:r>
      <w:r w:rsidR="00B80FDF" w:rsidRPr="001455B3">
        <w:rPr>
          <w:color w:val="000000" w:themeColor="text1"/>
          <w:shd w:val="clear" w:color="auto" w:fill="FFFFFF"/>
        </w:rPr>
        <w:t xml:space="preserve">) </w:t>
      </w:r>
      <w:r w:rsidR="00473DC0" w:rsidRPr="001455B3">
        <w:rPr>
          <w:color w:val="000000" w:themeColor="text1"/>
          <w:shd w:val="clear" w:color="auto" w:fill="FFFFFF"/>
        </w:rPr>
        <w:t>организация обучения детей на дому;</w:t>
      </w:r>
    </w:p>
    <w:p w:rsidR="00B80FDF" w:rsidRPr="001455B3" w:rsidRDefault="00E00D1F" w:rsidP="00B80FDF">
      <w:pPr>
        <w:pStyle w:val="a4"/>
        <w:spacing w:before="0" w:beforeAutospacing="0" w:after="0" w:afterAutospacing="0"/>
        <w:ind w:firstLine="709"/>
        <w:jc w:val="both"/>
        <w:rPr>
          <w:color w:val="000000" w:themeColor="text1"/>
        </w:rPr>
      </w:pPr>
      <w:r w:rsidRPr="001455B3">
        <w:rPr>
          <w:color w:val="000000" w:themeColor="text1"/>
          <w:shd w:val="clear" w:color="auto" w:fill="FFFFFF"/>
        </w:rPr>
        <w:t>10</w:t>
      </w:r>
      <w:r w:rsidR="00B80FDF" w:rsidRPr="001455B3">
        <w:rPr>
          <w:color w:val="000000" w:themeColor="text1"/>
          <w:shd w:val="clear" w:color="auto" w:fill="FFFFFF"/>
        </w:rPr>
        <w:t>)</w:t>
      </w:r>
      <w:r w:rsidR="00473DC0" w:rsidRPr="001455B3">
        <w:rPr>
          <w:color w:val="000000" w:themeColor="text1"/>
          <w:shd w:val="clear" w:color="auto" w:fill="FFFFFF"/>
        </w:rPr>
        <w:t xml:space="preserve"> защита законных прав и интересов обучающихся;</w:t>
      </w:r>
    </w:p>
    <w:p w:rsidR="00B80FDF" w:rsidRPr="001455B3" w:rsidRDefault="00E00D1F" w:rsidP="00B80FDF">
      <w:pPr>
        <w:pStyle w:val="a4"/>
        <w:spacing w:before="0" w:beforeAutospacing="0" w:after="0" w:afterAutospacing="0"/>
        <w:ind w:firstLine="709"/>
        <w:jc w:val="both"/>
        <w:rPr>
          <w:color w:val="000000" w:themeColor="text1"/>
        </w:rPr>
      </w:pPr>
      <w:r w:rsidRPr="001455B3">
        <w:rPr>
          <w:color w:val="000000" w:themeColor="text1"/>
          <w:shd w:val="clear" w:color="auto" w:fill="FFFFFF"/>
        </w:rPr>
        <w:t>11</w:t>
      </w:r>
      <w:r w:rsidR="00B80FDF" w:rsidRPr="001455B3">
        <w:rPr>
          <w:color w:val="000000" w:themeColor="text1"/>
          <w:shd w:val="clear" w:color="auto" w:fill="FFFFFF"/>
        </w:rPr>
        <w:t>)</w:t>
      </w:r>
      <w:r w:rsidR="00473DC0" w:rsidRPr="001455B3">
        <w:rPr>
          <w:color w:val="000000" w:themeColor="text1"/>
          <w:shd w:val="clear" w:color="auto" w:fill="FFFFFF"/>
        </w:rPr>
        <w:t xml:space="preserve"> 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0FDF" w:rsidRPr="001455B3" w:rsidRDefault="00E00D1F" w:rsidP="00B80FDF">
      <w:pPr>
        <w:pStyle w:val="a4"/>
        <w:spacing w:before="0" w:beforeAutospacing="0" w:after="0" w:afterAutospacing="0"/>
        <w:ind w:firstLine="709"/>
        <w:jc w:val="both"/>
        <w:rPr>
          <w:color w:val="000000" w:themeColor="text1"/>
        </w:rPr>
      </w:pPr>
      <w:r w:rsidRPr="001455B3">
        <w:rPr>
          <w:color w:val="000000" w:themeColor="text1"/>
          <w:shd w:val="clear" w:color="auto" w:fill="FFFFFF"/>
        </w:rPr>
        <w:t>12</w:t>
      </w:r>
      <w:r w:rsidR="00B80FDF" w:rsidRPr="001455B3">
        <w:rPr>
          <w:color w:val="000000" w:themeColor="text1"/>
          <w:shd w:val="clear" w:color="auto" w:fill="FFFFFF"/>
        </w:rPr>
        <w:t xml:space="preserve">) </w:t>
      </w:r>
      <w:r w:rsidR="00473DC0" w:rsidRPr="001455B3">
        <w:rPr>
          <w:color w:val="000000" w:themeColor="text1"/>
          <w:shd w:val="clear" w:color="auto" w:fill="FFFFFF"/>
        </w:rPr>
        <w:t>создание безопасных условий обучения, воспитания обучающихся, их содержания в соответствии с установленными нормами, обеспечивающими жизнь и здоровье обучающихся, работников Учреждения;</w:t>
      </w:r>
    </w:p>
    <w:p w:rsidR="00473DC0" w:rsidRPr="001455B3" w:rsidRDefault="00E00D1F" w:rsidP="00B80FDF">
      <w:pPr>
        <w:pStyle w:val="a4"/>
        <w:spacing w:before="0" w:beforeAutospacing="0" w:after="0" w:afterAutospacing="0"/>
        <w:ind w:firstLine="709"/>
        <w:jc w:val="both"/>
        <w:rPr>
          <w:color w:val="000000" w:themeColor="text1"/>
          <w:shd w:val="clear" w:color="auto" w:fill="FFFFFF"/>
        </w:rPr>
      </w:pPr>
      <w:r w:rsidRPr="001455B3">
        <w:rPr>
          <w:color w:val="000000" w:themeColor="text1"/>
        </w:rPr>
        <w:t>13</w:t>
      </w:r>
      <w:r w:rsidR="00B80FDF" w:rsidRPr="001455B3">
        <w:rPr>
          <w:color w:val="000000" w:themeColor="text1"/>
        </w:rPr>
        <w:t xml:space="preserve">) </w:t>
      </w:r>
      <w:r w:rsidR="00473DC0" w:rsidRPr="001455B3">
        <w:rPr>
          <w:color w:val="000000" w:themeColor="text1"/>
          <w:shd w:val="clear" w:color="auto" w:fill="FFFFFF"/>
        </w:rPr>
        <w:t>соблюдение прав и свобод обучающихся, родителей (законных представителей) несовершеннолетних обучающихся, работников Учреждения.</w:t>
      </w:r>
    </w:p>
    <w:p w:rsidR="006F683F" w:rsidRPr="001455B3" w:rsidRDefault="00473DC0" w:rsidP="00B80FDF">
      <w:pPr>
        <w:pStyle w:val="a4"/>
        <w:spacing w:before="0" w:beforeAutospacing="0" w:after="0" w:afterAutospacing="0"/>
        <w:ind w:firstLine="709"/>
        <w:jc w:val="both"/>
        <w:rPr>
          <w:color w:val="000000" w:themeColor="text1"/>
        </w:rPr>
      </w:pPr>
      <w:r w:rsidRPr="001455B3">
        <w:rPr>
          <w:color w:val="000000" w:themeColor="text1"/>
        </w:rPr>
        <w:t>2.4.</w:t>
      </w:r>
      <w:r w:rsidR="006F683F" w:rsidRPr="001455B3">
        <w:rPr>
          <w:color w:val="000000" w:themeColor="text1"/>
        </w:rPr>
        <w:t xml:space="preserve"> </w:t>
      </w:r>
      <w:r w:rsidRPr="001455B3">
        <w:rPr>
          <w:color w:val="000000" w:themeColor="text1"/>
        </w:rPr>
        <w:t xml:space="preserve">Учреждение имеет право оказывать платные дополнительные образовательные услуги на основании договоров оказания платных дополнительных образовательных услуг. Оказание платных дополнительных образовательных услуг производится сверх установленных федеральных государственных стандартов, которые представляют собой совокупность требований, обязательных при реализации основных образовательных программ </w:t>
      </w:r>
      <w:r w:rsidR="00B566C6" w:rsidRPr="001455B3">
        <w:rPr>
          <w:color w:val="000000" w:themeColor="text1"/>
        </w:rPr>
        <w:t xml:space="preserve">дошкольного, </w:t>
      </w:r>
      <w:r w:rsidRPr="001455B3">
        <w:rPr>
          <w:color w:val="000000" w:themeColor="text1"/>
        </w:rPr>
        <w:t>начального общего, основного общего. Платные дополнительные образовательные услуги оказываются в порядке, установленном действующим законодательством и локальным нормативным актом Учреждения.</w:t>
      </w:r>
    </w:p>
    <w:p w:rsidR="00473DC0" w:rsidRPr="00B46EE3" w:rsidRDefault="00473DC0" w:rsidP="00B80FDF">
      <w:pPr>
        <w:pStyle w:val="a4"/>
        <w:spacing w:before="0" w:beforeAutospacing="0" w:after="0" w:afterAutospacing="0"/>
        <w:ind w:firstLine="709"/>
        <w:jc w:val="both"/>
        <w:rPr>
          <w:color w:val="000000" w:themeColor="text1"/>
          <w:shd w:val="clear" w:color="auto" w:fill="FFFFFF"/>
        </w:rPr>
      </w:pPr>
      <w:r w:rsidRPr="00B46EE3">
        <w:rPr>
          <w:color w:val="000000" w:themeColor="text1"/>
          <w:shd w:val="clear" w:color="auto" w:fill="FFFFFF"/>
        </w:rPr>
        <w:t>2.5.</w:t>
      </w:r>
      <w:r w:rsidR="006F683F">
        <w:rPr>
          <w:color w:val="000000" w:themeColor="text1"/>
          <w:shd w:val="clear" w:color="auto" w:fill="FFFFFF"/>
        </w:rPr>
        <w:t xml:space="preserve"> </w:t>
      </w:r>
      <w:r w:rsidRPr="00B46EE3">
        <w:rPr>
          <w:color w:val="000000" w:themeColor="text1"/>
          <w:shd w:val="clear" w:color="auto" w:fill="FFFFFF"/>
        </w:rPr>
        <w:t>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лагерь дневного пребывания.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2.6.</w:t>
      </w:r>
      <w:r w:rsidR="006F683F">
        <w:rPr>
          <w:color w:val="000000" w:themeColor="text1"/>
        </w:rPr>
        <w:t xml:space="preserve"> </w:t>
      </w:r>
      <w:r w:rsidRPr="00B46EE3">
        <w:rPr>
          <w:color w:val="000000" w:themeColor="text1"/>
        </w:rPr>
        <w:t xml:space="preserve">При реализации дополнительных образовательных программ деятельность обучающихся осуществляется в различных объединениях по интересам (группах, кружках, клубах, секциях, студиях, ансамбле, театре и др.). 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2.7.</w:t>
      </w:r>
      <w:r w:rsidR="006F683F">
        <w:rPr>
          <w:color w:val="000000" w:themeColor="text1"/>
        </w:rPr>
        <w:t xml:space="preserve"> </w:t>
      </w:r>
      <w:r w:rsidRPr="00B46EE3">
        <w:rPr>
          <w:color w:val="000000" w:themeColor="text1"/>
        </w:rPr>
        <w:t>Учреждение осуществляет образовательную деятельность в соответствии с общеобразовательными программами по следующим уровням образования:</w:t>
      </w:r>
    </w:p>
    <w:p w:rsidR="00666E44" w:rsidRPr="00B46EE3" w:rsidRDefault="00BB672A" w:rsidP="00B80FDF">
      <w:pPr>
        <w:pStyle w:val="a4"/>
        <w:spacing w:before="0" w:beforeAutospacing="0" w:after="0" w:afterAutospacing="0"/>
        <w:ind w:firstLine="709"/>
        <w:jc w:val="both"/>
        <w:rPr>
          <w:color w:val="000000" w:themeColor="text1"/>
        </w:rPr>
      </w:pPr>
      <w:r w:rsidRPr="00B46EE3">
        <w:rPr>
          <w:color w:val="000000" w:themeColor="text1"/>
        </w:rPr>
        <w:t>- дошкольное</w:t>
      </w:r>
      <w:r w:rsidR="00666E44" w:rsidRPr="00B46EE3">
        <w:rPr>
          <w:color w:val="000000" w:themeColor="text1"/>
        </w:rPr>
        <w:t xml:space="preserve"> образование (нормативный срок освоения 1 год)</w:t>
      </w:r>
      <w:r w:rsidR="00314B30" w:rsidRPr="00B46EE3">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начальное общее образование (нормативный срок освоения 4 года);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основное общее образование (н</w:t>
      </w:r>
      <w:r w:rsidR="006621C9">
        <w:rPr>
          <w:color w:val="000000" w:themeColor="text1"/>
        </w:rPr>
        <w:t>ормативный срок освоения 5 лет).</w:t>
      </w:r>
    </w:p>
    <w:p w:rsidR="006B5586" w:rsidRPr="00B46EE3" w:rsidRDefault="006621C9" w:rsidP="006621C9">
      <w:pPr>
        <w:pStyle w:val="a4"/>
        <w:spacing w:before="0" w:beforeAutospacing="0" w:after="0" w:afterAutospacing="0"/>
        <w:ind w:firstLine="709"/>
        <w:jc w:val="both"/>
        <w:rPr>
          <w:color w:val="000000" w:themeColor="text1"/>
        </w:rPr>
      </w:pPr>
      <w:r>
        <w:rPr>
          <w:color w:val="000000" w:themeColor="text1"/>
        </w:rPr>
        <w:t xml:space="preserve"> </w:t>
      </w:r>
      <w:r w:rsidR="006B5586" w:rsidRPr="00B46EE3">
        <w:rPr>
          <w:color w:val="000000" w:themeColor="text1"/>
        </w:rPr>
        <w:t>Для осуществления дошкольного образования, по запросам родителей (законных представителей) в Учреждении могут создаваться группы кратковременного пребывания</w:t>
      </w:r>
      <w:r w:rsidR="00F532B1" w:rsidRPr="00B46EE3">
        <w:rPr>
          <w:color w:val="000000" w:themeColor="text1"/>
        </w:rPr>
        <w:t xml:space="preserve"> (ГКП)</w:t>
      </w:r>
      <w:r w:rsidR="006B5586" w:rsidRPr="00B46EE3">
        <w:rPr>
          <w:color w:val="000000" w:themeColor="text1"/>
        </w:rPr>
        <w:t>.</w:t>
      </w:r>
    </w:p>
    <w:p w:rsidR="006B5586" w:rsidRPr="00B46EE3" w:rsidRDefault="006B5586" w:rsidP="00B80FDF">
      <w:pPr>
        <w:pStyle w:val="a4"/>
        <w:shd w:val="clear" w:color="auto" w:fill="FFFFFF"/>
        <w:spacing w:before="0" w:beforeAutospacing="0" w:after="0" w:afterAutospacing="0"/>
        <w:ind w:firstLine="709"/>
        <w:jc w:val="both"/>
        <w:rPr>
          <w:color w:val="000000" w:themeColor="text1"/>
        </w:rPr>
      </w:pPr>
      <w:r w:rsidRPr="00B46EE3">
        <w:rPr>
          <w:color w:val="000000" w:themeColor="text1"/>
        </w:rPr>
        <w:t>Действие группы кратковременного пребывания регламентируется Положением о группе кратковременного пребывания детей. Группа имеет общеразвивающую направленность, в ней осуществляется дошкольное образование в соответствии с образовательной программой образовательного Учреждения.</w:t>
      </w:r>
    </w:p>
    <w:p w:rsidR="006B5586" w:rsidRPr="00B46EE3" w:rsidRDefault="006B5586" w:rsidP="00B80FDF">
      <w:pPr>
        <w:pStyle w:val="a4"/>
        <w:shd w:val="clear" w:color="auto" w:fill="FFFFFF"/>
        <w:spacing w:before="0" w:beforeAutospacing="0" w:after="0" w:afterAutospacing="0"/>
        <w:ind w:firstLine="709"/>
        <w:jc w:val="both"/>
        <w:rPr>
          <w:color w:val="000000" w:themeColor="text1"/>
        </w:rPr>
      </w:pPr>
      <w:r w:rsidRPr="00B46EE3">
        <w:rPr>
          <w:color w:val="000000" w:themeColor="text1"/>
        </w:rPr>
        <w:t>Возраст детей в группе кратковременного пребывания от 3 до 7 лет</w:t>
      </w:r>
      <w:r w:rsidR="00EA1835" w:rsidRPr="00B46EE3">
        <w:rPr>
          <w:color w:val="000000" w:themeColor="text1"/>
        </w:rPr>
        <w:t>,</w:t>
      </w:r>
      <w:r w:rsidRPr="00B46EE3">
        <w:rPr>
          <w:color w:val="000000" w:themeColor="text1"/>
        </w:rPr>
        <w:t xml:space="preserve"> предельная наполняемость </w:t>
      </w:r>
      <w:r w:rsidR="00EA1835" w:rsidRPr="00B46EE3">
        <w:rPr>
          <w:color w:val="000000" w:themeColor="text1"/>
        </w:rPr>
        <w:t xml:space="preserve">в группе 15 </w:t>
      </w:r>
      <w:r w:rsidRPr="00B46EE3">
        <w:rPr>
          <w:color w:val="000000" w:themeColor="text1"/>
        </w:rPr>
        <w:t>обучающихся. Первая ступень призвана обеспечить овладение чтением, письмом, счетом,</w:t>
      </w:r>
      <w:r w:rsidR="00EA1835" w:rsidRPr="00B46EE3">
        <w:rPr>
          <w:color w:val="000000" w:themeColor="text1"/>
        </w:rPr>
        <w:t xml:space="preserve"> </w:t>
      </w:r>
      <w:r w:rsidRPr="00B46EE3">
        <w:rPr>
          <w:color w:val="000000" w:themeColor="text1"/>
        </w:rPr>
        <w:t>основными умениями и навыками учебной деятельности, элементами теоретического мышления, простейшими навыками самоконтроля учебных действий, культурой речи и поведения, основам личной гигиены и здорового образа жизни.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Начальное образование является базой для получения основного общего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Организация занятий в начальных классах осуществляется в соответствии с ФГОС начального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2.8. Сроки получения общего образования с учетом различных форм обучения, образовательных технологий и особенностей отдельных категорий обучающихся устанавливаются федеральными государственными образовательными стандартами.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2.9.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2.10. В Учреждении могут создаваться классы (группы) для детей с ограниченными возможностями здоровья.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2.11. В Учреждении в целях удовлетворения образовательных потребностей обучающихся, выявления и развития их интеллектуальных, творческих способностей и возможностей могут создаваться классы (группы) с углубленным изучением отдельных учебных предметов, предметных областей основной образовательной программы основного общего образования.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2.12.</w:t>
      </w:r>
      <w:r w:rsidR="006F683F">
        <w:rPr>
          <w:color w:val="000000" w:themeColor="text1"/>
        </w:rPr>
        <w:t xml:space="preserve"> </w:t>
      </w:r>
      <w:r w:rsidRPr="00B46EE3">
        <w:rPr>
          <w:color w:val="000000" w:themeColor="text1"/>
        </w:rPr>
        <w:t xml:space="preserve">Прием обучающихся в Учреждение осуществляется в соответствии с Порядком приема,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2.13.</w:t>
      </w:r>
      <w:r w:rsidR="006F683F">
        <w:rPr>
          <w:color w:val="000000" w:themeColor="text1"/>
        </w:rPr>
        <w:t xml:space="preserve"> </w:t>
      </w:r>
      <w:r w:rsidRPr="00B46EE3">
        <w:rPr>
          <w:color w:val="000000" w:themeColor="text1"/>
        </w:rPr>
        <w:t xml:space="preserve">Правила приема в Учреждение на обучение по общеобразовательным программам устанавливаются в части, не урегулированной законодательством Российской Федерации об образовании, Учреждением самостоятельно и регламентируются локальными нормативными актами Учреждения. Порядок и основания перевода, отчисления учащихся регламентируются локальным нормативным актом Учреждения. Форма, периодичность и порядок текущего контроля успеваемости и промежуточной аттестации обучающихся регламентируются локальным нормативным актом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2.14.</w:t>
      </w:r>
      <w:r w:rsidR="006F683F">
        <w:rPr>
          <w:color w:val="000000" w:themeColor="text1"/>
        </w:rPr>
        <w:t xml:space="preserve"> </w:t>
      </w:r>
      <w:r w:rsidRPr="00B46EE3">
        <w:rPr>
          <w:color w:val="000000" w:themeColor="text1"/>
        </w:rPr>
        <w:t>Режим занятий обучающихся устанавливается Правилами внутреннего распорядка обучающихся в Учреждении, с учетом положений санитарно-эпидемиологических правил и нормативов, устанавливающих санитарно-эпидемиологические требования к условиям и организации обучения в общеобразовательных учреждениях.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2.15.</w:t>
      </w:r>
      <w:r w:rsidR="006F683F">
        <w:rPr>
          <w:color w:val="000000" w:themeColor="text1"/>
        </w:rPr>
        <w:t xml:space="preserve"> </w:t>
      </w:r>
      <w:r w:rsidRPr="00B46EE3">
        <w:rPr>
          <w:color w:val="000000" w:themeColor="text1"/>
        </w:rPr>
        <w:t xml:space="preserve">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2.16.</w:t>
      </w:r>
      <w:r w:rsidR="006F683F">
        <w:rPr>
          <w:color w:val="000000" w:themeColor="text1"/>
        </w:rPr>
        <w:t xml:space="preserve"> </w:t>
      </w:r>
      <w:r w:rsidRPr="00B46EE3">
        <w:rPr>
          <w:color w:val="000000" w:themeColor="text1"/>
        </w:rPr>
        <w:t xml:space="preserve">Учреждение вправе применять электронное обучение, дистанционные образовательные технологии, осуществлять образовательную деятельность посредством сетевых форм их реализации в соответствии с действующим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2.17. Обучение в Учреждении осуществляется с учетом потребностей, возможностей личности и в зависимости от объема обязательных занятий педагогического работника с учащимися в очной форме обучения. Допускается сочетание форм получения образования и форм обучения.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2.18. Лицам, успешно прошедшим государственную итоговую аттестацию, выдаются документы об образовании. Документ об образовании, выдаваемый лицам, успешно прошедшим государственную итоговую аттестацию, подтверждает получение общег</w:t>
      </w:r>
      <w:r w:rsidR="00385D6E">
        <w:rPr>
          <w:color w:val="000000" w:themeColor="text1"/>
        </w:rPr>
        <w:t xml:space="preserve">о образования следующего уровня - </w:t>
      </w:r>
      <w:r w:rsidRPr="00B46EE3">
        <w:rPr>
          <w:color w:val="000000" w:themeColor="text1"/>
        </w:rPr>
        <w:t>основное общее образование (подтверждается аттестатом об основном общем образовании</w:t>
      </w:r>
      <w:r w:rsidR="00A5180E">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2.19.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самостоятельно устанавливаемому Учреждением. </w:t>
      </w:r>
    </w:p>
    <w:p w:rsidR="006F683F" w:rsidRDefault="00473DC0" w:rsidP="00B80FDF">
      <w:pPr>
        <w:pStyle w:val="a4"/>
        <w:spacing w:before="0" w:beforeAutospacing="0" w:after="0" w:afterAutospacing="0"/>
        <w:ind w:firstLine="709"/>
        <w:jc w:val="both"/>
        <w:rPr>
          <w:color w:val="000000" w:themeColor="text1"/>
        </w:rPr>
      </w:pPr>
      <w:r w:rsidRPr="00B46EE3">
        <w:rPr>
          <w:color w:val="000000" w:themeColor="text1"/>
        </w:rPr>
        <w:t>2.20. Лицам с ограниченными возможностями здоровья (с различными формами умственной отсталости), не имеющим основного общего</w:t>
      </w:r>
      <w:r w:rsidR="00141CBA">
        <w:rPr>
          <w:color w:val="000000" w:themeColor="text1"/>
        </w:rPr>
        <w:t xml:space="preserve"> </w:t>
      </w:r>
      <w:r w:rsidRPr="00B46EE3">
        <w:rPr>
          <w:color w:val="000000" w:themeColor="text1"/>
        </w:rPr>
        <w:t>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rsidR="006F683F">
        <w:rPr>
          <w:color w:val="000000" w:themeColor="text1"/>
        </w:rPr>
        <w:t>улированию в сфере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2.21. Лицам, завершившим освоение образовательных программ основного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Учреждение выдает соответствующий документ об образовании. </w:t>
      </w:r>
    </w:p>
    <w:p w:rsidR="00473DC0" w:rsidRPr="00B46EE3" w:rsidRDefault="004E582D" w:rsidP="00B80FDF">
      <w:pPr>
        <w:pStyle w:val="a4"/>
        <w:spacing w:before="0" w:beforeAutospacing="0" w:after="0" w:afterAutospacing="0"/>
        <w:ind w:firstLine="709"/>
        <w:jc w:val="both"/>
        <w:rPr>
          <w:color w:val="000000" w:themeColor="text1"/>
        </w:rPr>
      </w:pPr>
      <w:r>
        <w:rPr>
          <w:color w:val="000000" w:themeColor="text1"/>
        </w:rPr>
        <w:t xml:space="preserve"> </w:t>
      </w:r>
      <w:r w:rsidR="00996636">
        <w:rPr>
          <w:color w:val="000000" w:themeColor="text1"/>
        </w:rPr>
        <w:t>2.22</w:t>
      </w:r>
      <w:r w:rsidR="00473DC0" w:rsidRPr="00B46EE3">
        <w:rPr>
          <w:color w:val="000000" w:themeColor="text1"/>
        </w:rPr>
        <w:t>.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в письменной форме обращением родителей (законных представителей). Порядок организации освоения образовательных программ на дому регламентируется</w:t>
      </w:r>
      <w:r w:rsidR="00B80FDF" w:rsidRPr="00B46EE3">
        <w:rPr>
          <w:color w:val="000000" w:themeColor="text1"/>
        </w:rPr>
        <w:t xml:space="preserve"> </w:t>
      </w:r>
      <w:r w:rsidR="00473DC0" w:rsidRPr="00B46EE3">
        <w:rPr>
          <w:color w:val="000000" w:themeColor="text1"/>
        </w:rPr>
        <w:t>локальным актом Учреждения, разработанным на основании соответствующего нормативного правового акта субъекта Российской Федерации.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ГЛАВА 3. УПРАВЛЕНИЕ УЧРЕЖДЕНИЕМ</w:t>
      </w:r>
    </w:p>
    <w:p w:rsidR="00473DC0" w:rsidRPr="00B46EE3" w:rsidRDefault="00473DC0" w:rsidP="00473DC0">
      <w:pPr>
        <w:pStyle w:val="a4"/>
        <w:spacing w:before="0" w:beforeAutospacing="0" w:after="0" w:afterAutospacing="0"/>
        <w:jc w:val="both"/>
        <w:rPr>
          <w:color w:val="000000" w:themeColor="text1"/>
        </w:rPr>
      </w:pPr>
    </w:p>
    <w:p w:rsidR="00473DC0" w:rsidRPr="00E32C86" w:rsidRDefault="00473DC0" w:rsidP="00E32C86">
      <w:pPr>
        <w:pStyle w:val="a4"/>
        <w:spacing w:before="0" w:beforeAutospacing="0" w:after="0" w:afterAutospacing="0"/>
        <w:ind w:firstLine="709"/>
        <w:jc w:val="both"/>
        <w:rPr>
          <w:color w:val="000000" w:themeColor="text1"/>
        </w:rPr>
      </w:pPr>
      <w:r w:rsidRPr="00E32C86">
        <w:rPr>
          <w:color w:val="000000" w:themeColor="text1"/>
        </w:rPr>
        <w:t>3.1. Управление Учреждением осуществляется в соответствии с законодательством Российской Федерации, нормативными актами Республики Дагестан</w:t>
      </w:r>
      <w:r w:rsidR="00BE6E7F" w:rsidRPr="00E32C86">
        <w:rPr>
          <w:color w:val="000000" w:themeColor="text1"/>
        </w:rPr>
        <w:t xml:space="preserve"> и муниципального района «Ботлихский район»</w:t>
      </w:r>
      <w:r w:rsidRPr="00E32C86">
        <w:rPr>
          <w:color w:val="000000" w:themeColor="text1"/>
        </w:rPr>
        <w:t xml:space="preserve"> на основе принципов единоначалия и коллегиальности. </w:t>
      </w:r>
    </w:p>
    <w:p w:rsidR="00E86F51" w:rsidRPr="00E32C86" w:rsidRDefault="00473DC0" w:rsidP="00E32C86">
      <w:pPr>
        <w:spacing w:after="0"/>
        <w:ind w:firstLine="709"/>
        <w:jc w:val="both"/>
        <w:rPr>
          <w:rFonts w:ascii="Times New Roman" w:hAnsi="Times New Roman" w:cs="Times New Roman"/>
          <w:sz w:val="24"/>
          <w:szCs w:val="24"/>
        </w:rPr>
      </w:pPr>
      <w:r w:rsidRPr="00E32C86">
        <w:rPr>
          <w:rFonts w:ascii="Times New Roman" w:hAnsi="Times New Roman" w:cs="Times New Roman"/>
          <w:color w:val="000000" w:themeColor="text1"/>
          <w:sz w:val="24"/>
          <w:szCs w:val="24"/>
        </w:rPr>
        <w:t xml:space="preserve">3.2. </w:t>
      </w:r>
      <w:r w:rsidR="00E32C86" w:rsidRPr="00E32C86">
        <w:rPr>
          <w:rFonts w:ascii="Times New Roman" w:hAnsi="Times New Roman" w:cs="Times New Roman"/>
          <w:sz w:val="24"/>
          <w:szCs w:val="24"/>
        </w:rPr>
        <w:t>Администрация муниципального района «Ботлихский район» в целях в</w:t>
      </w:r>
      <w:r w:rsidR="008809D5">
        <w:rPr>
          <w:rFonts w:ascii="Times New Roman" w:hAnsi="Times New Roman" w:cs="Times New Roman"/>
          <w:sz w:val="24"/>
          <w:szCs w:val="24"/>
        </w:rPr>
        <w:t>ыполнения функций и полномочий У</w:t>
      </w:r>
      <w:r w:rsidR="00E32C86" w:rsidRPr="00E32C86">
        <w:rPr>
          <w:rFonts w:ascii="Times New Roman" w:hAnsi="Times New Roman" w:cs="Times New Roman"/>
          <w:sz w:val="24"/>
          <w:szCs w:val="24"/>
        </w:rPr>
        <w:t xml:space="preserve">чредителя: </w:t>
      </w:r>
      <w:r w:rsidR="00E86F51" w:rsidRPr="00E32C86">
        <w:rPr>
          <w:rFonts w:ascii="Times New Roman" w:hAnsi="Times New Roman" w:cs="Times New Roman"/>
          <w:sz w:val="24"/>
          <w:szCs w:val="24"/>
        </w:rPr>
        <w:t xml:space="preserve"> </w:t>
      </w:r>
    </w:p>
    <w:p w:rsidR="00E86F51" w:rsidRPr="00BE6E7F" w:rsidRDefault="00E86F51"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E32C86">
        <w:rPr>
          <w:rFonts w:ascii="Times New Roman" w:hAnsi="Times New Roman" w:cs="Times New Roman"/>
          <w:sz w:val="24"/>
          <w:szCs w:val="24"/>
        </w:rPr>
        <w:t xml:space="preserve">в </w:t>
      </w:r>
      <w:r w:rsidR="00BE6E7F" w:rsidRPr="00E32C86">
        <w:rPr>
          <w:rFonts w:ascii="Times New Roman" w:hAnsi="Times New Roman" w:cs="Times New Roman"/>
          <w:sz w:val="24"/>
          <w:szCs w:val="24"/>
        </w:rPr>
        <w:t xml:space="preserve">установленном </w:t>
      </w:r>
      <w:r w:rsidRPr="00E32C86">
        <w:rPr>
          <w:rFonts w:ascii="Times New Roman" w:hAnsi="Times New Roman" w:cs="Times New Roman"/>
          <w:sz w:val="24"/>
          <w:szCs w:val="24"/>
        </w:rPr>
        <w:t>порядке</w:t>
      </w:r>
      <w:r w:rsidRPr="00BE6E7F">
        <w:rPr>
          <w:rFonts w:ascii="Times New Roman" w:hAnsi="Times New Roman" w:cs="Times New Roman"/>
          <w:sz w:val="24"/>
          <w:szCs w:val="24"/>
        </w:rPr>
        <w:t xml:space="preserve"> принимает решение о создании, реорганизации, ликвидации и изменении типа Учреждения; </w:t>
      </w:r>
    </w:p>
    <w:p w:rsidR="00E86F51" w:rsidRPr="00BE6E7F" w:rsidRDefault="00F63C57"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у</w:t>
      </w:r>
      <w:r w:rsidR="00E86F51" w:rsidRPr="00BE6E7F">
        <w:rPr>
          <w:rFonts w:ascii="Times New Roman" w:hAnsi="Times New Roman" w:cs="Times New Roman"/>
          <w:sz w:val="24"/>
          <w:szCs w:val="24"/>
        </w:rPr>
        <w:t xml:space="preserve">тверждает устав Учреждения, а также вносимые в него изменения;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принимает решения о создании филиалов и представительств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r w:rsidR="00E32C86">
        <w:rPr>
          <w:rFonts w:ascii="Times New Roman" w:hAnsi="Times New Roman" w:cs="Times New Roman"/>
          <w:sz w:val="24"/>
          <w:szCs w:val="24"/>
        </w:rPr>
        <w:t>;</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w:t>
      </w:r>
      <w:r w:rsidR="007C4C2E" w:rsidRPr="00BE6E7F">
        <w:rPr>
          <w:rFonts w:ascii="Times New Roman" w:hAnsi="Times New Roman" w:cs="Times New Roman"/>
          <w:sz w:val="24"/>
          <w:szCs w:val="24"/>
        </w:rPr>
        <w:t>установленными</w:t>
      </w:r>
      <w:r w:rsidR="007C4C2E">
        <w:rPr>
          <w:rFonts w:ascii="Times New Roman" w:hAnsi="Times New Roman" w:cs="Times New Roman"/>
          <w:sz w:val="24"/>
          <w:szCs w:val="24"/>
        </w:rPr>
        <w:t xml:space="preserve"> </w:t>
      </w:r>
      <w:r w:rsidRPr="00BE6E7F">
        <w:rPr>
          <w:rFonts w:ascii="Times New Roman" w:hAnsi="Times New Roman" w:cs="Times New Roman"/>
          <w:sz w:val="24"/>
          <w:szCs w:val="24"/>
        </w:rPr>
        <w:t xml:space="preserve">требованиями;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согласовывает штатное расписание Учреждения; </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 xml:space="preserve">осуществляет контроль за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rsidR="00E32C86" w:rsidRPr="00BE6E7F" w:rsidRDefault="00E32C86" w:rsidP="00E32C86">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принимает решения об изъятии имущества из опер</w:t>
      </w:r>
      <w:r>
        <w:rPr>
          <w:rFonts w:ascii="Times New Roman" w:hAnsi="Times New Roman" w:cs="Times New Roman"/>
          <w:sz w:val="24"/>
          <w:szCs w:val="24"/>
        </w:rPr>
        <w:t>ативного управления Учреждения;</w:t>
      </w:r>
    </w:p>
    <w:p w:rsidR="00E86F51" w:rsidRPr="00BE6E7F" w:rsidRDefault="00E86F51" w:rsidP="00E86F51">
      <w:pPr>
        <w:pStyle w:val="ac"/>
        <w:numPr>
          <w:ilvl w:val="0"/>
          <w:numId w:val="1"/>
        </w:numPr>
        <w:tabs>
          <w:tab w:val="left" w:pos="993"/>
        </w:tabs>
        <w:spacing w:after="0"/>
        <w:ind w:left="0" w:firstLine="709"/>
        <w:jc w:val="both"/>
        <w:rPr>
          <w:rFonts w:ascii="Times New Roman" w:hAnsi="Times New Roman" w:cs="Times New Roman"/>
          <w:sz w:val="24"/>
          <w:szCs w:val="24"/>
        </w:rPr>
      </w:pPr>
      <w:r w:rsidRPr="00BE6E7F">
        <w:rPr>
          <w:rFonts w:ascii="Times New Roman" w:hAnsi="Times New Roman" w:cs="Times New Roman"/>
          <w:sz w:val="24"/>
          <w:szCs w:val="24"/>
        </w:rPr>
        <w:t>осуществ</w:t>
      </w:r>
      <w:r w:rsidR="008809D5">
        <w:rPr>
          <w:rFonts w:ascii="Times New Roman" w:hAnsi="Times New Roman" w:cs="Times New Roman"/>
          <w:sz w:val="24"/>
          <w:szCs w:val="24"/>
        </w:rPr>
        <w:t>ляет иные функции и полномочия у</w:t>
      </w:r>
      <w:r w:rsidRPr="00BE6E7F">
        <w:rPr>
          <w:rFonts w:ascii="Times New Roman" w:hAnsi="Times New Roman" w:cs="Times New Roman"/>
          <w:sz w:val="24"/>
          <w:szCs w:val="24"/>
        </w:rPr>
        <w:t xml:space="preserve">чредителя Учреждения, установленные законодательством Российской Федерации. </w:t>
      </w:r>
    </w:p>
    <w:p w:rsidR="000A42E8" w:rsidRDefault="00473DC0" w:rsidP="000A42E8">
      <w:pPr>
        <w:pStyle w:val="a4"/>
        <w:spacing w:before="0" w:beforeAutospacing="0" w:after="0" w:afterAutospacing="0"/>
        <w:ind w:firstLine="709"/>
        <w:jc w:val="both"/>
      </w:pPr>
      <w:r w:rsidRPr="000A42E8">
        <w:rPr>
          <w:color w:val="000000" w:themeColor="text1"/>
        </w:rPr>
        <w:t>3.3.</w:t>
      </w:r>
      <w:r w:rsidR="00E86F51" w:rsidRPr="000A42E8">
        <w:rPr>
          <w:color w:val="000000" w:themeColor="text1"/>
        </w:rPr>
        <w:t xml:space="preserve"> </w:t>
      </w:r>
      <w:r w:rsidR="000A42E8" w:rsidRPr="000A42E8">
        <w:rPr>
          <w:color w:val="000000" w:themeColor="text1"/>
        </w:rPr>
        <w:t xml:space="preserve">Управление образования </w:t>
      </w:r>
      <w:r w:rsidR="000A42E8" w:rsidRPr="000A42E8">
        <w:t>администрации муниципального района «Ботлихский район»:</w:t>
      </w:r>
    </w:p>
    <w:p w:rsidR="000A42E8" w:rsidRDefault="000A42E8" w:rsidP="000A42E8">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создании, реорганизации, ликвидац</w:t>
      </w:r>
      <w:r w:rsidR="00AD715A">
        <w:rPr>
          <w:rFonts w:ascii="Times New Roman" w:hAnsi="Times New Roman" w:cs="Times New Roman"/>
          <w:sz w:val="24"/>
          <w:szCs w:val="24"/>
        </w:rPr>
        <w:t>ии и изменении типа Учреждения;</w:t>
      </w:r>
    </w:p>
    <w:p w:rsidR="00AD715A" w:rsidRDefault="00AD715A" w:rsidP="00AD715A">
      <w:pPr>
        <w:pStyle w:val="ac"/>
        <w:numPr>
          <w:ilvl w:val="0"/>
          <w:numId w:val="1"/>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вносит Учредителю предложения о</w:t>
      </w:r>
      <w:r w:rsidRPr="00BE6E7F">
        <w:rPr>
          <w:rFonts w:ascii="Times New Roman" w:hAnsi="Times New Roman" w:cs="Times New Roman"/>
          <w:sz w:val="24"/>
          <w:szCs w:val="24"/>
        </w:rPr>
        <w:t xml:space="preserve"> </w:t>
      </w:r>
      <w:r>
        <w:rPr>
          <w:rFonts w:ascii="Times New Roman" w:hAnsi="Times New Roman" w:cs="Times New Roman"/>
          <w:sz w:val="24"/>
          <w:szCs w:val="24"/>
        </w:rPr>
        <w:t xml:space="preserve">назначении руководителя Учреждения, поощрении и привлечении </w:t>
      </w:r>
      <w:r w:rsidR="007C4C2E">
        <w:rPr>
          <w:rFonts w:ascii="Times New Roman" w:hAnsi="Times New Roman" w:cs="Times New Roman"/>
          <w:sz w:val="24"/>
          <w:szCs w:val="24"/>
        </w:rPr>
        <w:t xml:space="preserve">его </w:t>
      </w:r>
      <w:r>
        <w:rPr>
          <w:rFonts w:ascii="Times New Roman" w:hAnsi="Times New Roman" w:cs="Times New Roman"/>
          <w:sz w:val="24"/>
          <w:szCs w:val="24"/>
        </w:rPr>
        <w:t>к дисциплинарной ответственности;</w:t>
      </w:r>
    </w:p>
    <w:p w:rsidR="000A42E8" w:rsidRPr="007C4C2E" w:rsidRDefault="00AD715A" w:rsidP="006F683F">
      <w:pPr>
        <w:pStyle w:val="ac"/>
        <w:numPr>
          <w:ilvl w:val="0"/>
          <w:numId w:val="1"/>
        </w:numPr>
        <w:tabs>
          <w:tab w:val="left" w:pos="993"/>
        </w:tabs>
        <w:spacing w:after="0"/>
        <w:ind w:left="0" w:firstLine="709"/>
        <w:jc w:val="both"/>
        <w:rPr>
          <w:rFonts w:ascii="Times New Roman" w:hAnsi="Times New Roman" w:cs="Times New Roman"/>
          <w:color w:val="000000" w:themeColor="text1"/>
          <w:sz w:val="24"/>
          <w:szCs w:val="24"/>
        </w:rPr>
      </w:pPr>
      <w:r w:rsidRPr="007C4C2E">
        <w:rPr>
          <w:rFonts w:ascii="Times New Roman" w:hAnsi="Times New Roman" w:cs="Times New Roman"/>
          <w:sz w:val="24"/>
          <w:szCs w:val="24"/>
        </w:rPr>
        <w:t>осуществ</w:t>
      </w:r>
      <w:r w:rsidR="007C4C2E" w:rsidRPr="007C4C2E">
        <w:rPr>
          <w:rFonts w:ascii="Times New Roman" w:hAnsi="Times New Roman" w:cs="Times New Roman"/>
          <w:sz w:val="24"/>
          <w:szCs w:val="24"/>
        </w:rPr>
        <w:t xml:space="preserve">ляет </w:t>
      </w:r>
      <w:r w:rsidR="007C4C2E">
        <w:rPr>
          <w:rFonts w:ascii="Times New Roman" w:hAnsi="Times New Roman" w:cs="Times New Roman"/>
          <w:sz w:val="24"/>
          <w:szCs w:val="24"/>
        </w:rPr>
        <w:t xml:space="preserve">оперативный </w:t>
      </w:r>
      <w:r w:rsidR="007C4C2E" w:rsidRPr="00BE6E7F">
        <w:rPr>
          <w:rFonts w:ascii="Times New Roman" w:hAnsi="Times New Roman" w:cs="Times New Roman"/>
          <w:sz w:val="24"/>
          <w:szCs w:val="24"/>
        </w:rPr>
        <w:t>контроль</w:t>
      </w:r>
      <w:r w:rsidR="007C4C2E" w:rsidRPr="007C4C2E">
        <w:rPr>
          <w:rFonts w:ascii="Times New Roman" w:hAnsi="Times New Roman" w:cs="Times New Roman"/>
          <w:sz w:val="24"/>
          <w:szCs w:val="24"/>
        </w:rPr>
        <w:t xml:space="preserve"> </w:t>
      </w:r>
      <w:r w:rsidR="007C4C2E">
        <w:rPr>
          <w:rFonts w:ascii="Times New Roman" w:hAnsi="Times New Roman" w:cs="Times New Roman"/>
          <w:sz w:val="24"/>
          <w:szCs w:val="24"/>
        </w:rPr>
        <w:t xml:space="preserve">и </w:t>
      </w:r>
      <w:r w:rsidR="007C4C2E" w:rsidRPr="007C4C2E">
        <w:rPr>
          <w:rFonts w:ascii="Times New Roman" w:hAnsi="Times New Roman" w:cs="Times New Roman"/>
          <w:sz w:val="24"/>
          <w:szCs w:val="24"/>
        </w:rPr>
        <w:t>координацию деятельности муниципальных образовательных учреждений</w:t>
      </w:r>
      <w:r w:rsidR="007C4C2E">
        <w:rPr>
          <w:rFonts w:ascii="Times New Roman" w:hAnsi="Times New Roman" w:cs="Times New Roman"/>
          <w:sz w:val="24"/>
          <w:szCs w:val="24"/>
        </w:rPr>
        <w:t>.</w:t>
      </w:r>
    </w:p>
    <w:p w:rsidR="006F683F" w:rsidRPr="006F683F" w:rsidRDefault="000A42E8" w:rsidP="006F683F">
      <w:pPr>
        <w:spacing w:after="0"/>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3.4. </w:t>
      </w:r>
      <w:r w:rsidR="00473DC0" w:rsidRPr="006F683F">
        <w:rPr>
          <w:rFonts w:ascii="Times New Roman" w:hAnsi="Times New Roman" w:cs="Times New Roman"/>
          <w:color w:val="000000" w:themeColor="text1"/>
          <w:sz w:val="24"/>
          <w:szCs w:val="24"/>
        </w:rPr>
        <w:t xml:space="preserve">Директор Учреждения </w:t>
      </w:r>
      <w:r w:rsidR="006F683F" w:rsidRPr="006F683F">
        <w:rPr>
          <w:rFonts w:ascii="Times New Roman" w:eastAsia="Calibri" w:hAnsi="Times New Roman" w:cs="Times New Roman"/>
          <w:sz w:val="24"/>
          <w:szCs w:val="24"/>
        </w:rPr>
        <w:t xml:space="preserve">назначается на должность </w:t>
      </w:r>
      <w:r w:rsidR="00192620">
        <w:rPr>
          <w:rFonts w:ascii="Times New Roman" w:eastAsia="Calibri" w:hAnsi="Times New Roman" w:cs="Times New Roman"/>
          <w:sz w:val="24"/>
          <w:szCs w:val="24"/>
        </w:rPr>
        <w:t>администрацией</w:t>
      </w:r>
      <w:r w:rsidR="006F683F" w:rsidRPr="006F683F">
        <w:rPr>
          <w:rFonts w:ascii="Times New Roman" w:eastAsia="Calibri" w:hAnsi="Times New Roman" w:cs="Times New Roman"/>
          <w:sz w:val="24"/>
          <w:szCs w:val="24"/>
        </w:rPr>
        <w:t xml:space="preserve"> муниципального района «Ботлихский район»</w:t>
      </w:r>
      <w:r w:rsidR="00C57DDA">
        <w:rPr>
          <w:rFonts w:ascii="Times New Roman" w:eastAsia="Calibri" w:hAnsi="Times New Roman" w:cs="Times New Roman"/>
          <w:sz w:val="24"/>
          <w:szCs w:val="24"/>
        </w:rPr>
        <w:t xml:space="preserve"> по представлению управления образования администрации</w:t>
      </w:r>
      <w:r w:rsidR="00C57DDA" w:rsidRPr="006F683F">
        <w:rPr>
          <w:rFonts w:ascii="Times New Roman" w:eastAsia="Calibri" w:hAnsi="Times New Roman" w:cs="Times New Roman"/>
          <w:sz w:val="24"/>
          <w:szCs w:val="24"/>
        </w:rPr>
        <w:t xml:space="preserve"> муниципального района «Ботлихский район»</w:t>
      </w:r>
      <w:r w:rsidR="006F683F" w:rsidRPr="006F683F">
        <w:rPr>
          <w:rFonts w:ascii="Times New Roman" w:eastAsia="Calibri" w:hAnsi="Times New Roman" w:cs="Times New Roman"/>
          <w:sz w:val="24"/>
          <w:szCs w:val="24"/>
        </w:rPr>
        <w:t xml:space="preserve">. </w:t>
      </w:r>
    </w:p>
    <w:p w:rsidR="006F683F" w:rsidRPr="006F683F" w:rsidRDefault="000A42E8" w:rsidP="006F683F">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Глава</w:t>
      </w:r>
      <w:r w:rsidR="00192620">
        <w:rPr>
          <w:rFonts w:ascii="Times New Roman" w:eastAsia="Calibri" w:hAnsi="Times New Roman" w:cs="Times New Roman"/>
          <w:sz w:val="24"/>
          <w:szCs w:val="24"/>
        </w:rPr>
        <w:t xml:space="preserve"> </w:t>
      </w:r>
      <w:r w:rsidR="006F683F" w:rsidRPr="006F683F">
        <w:rPr>
          <w:rFonts w:ascii="Times New Roman" w:eastAsia="Calibri" w:hAnsi="Times New Roman" w:cs="Times New Roman"/>
          <w:sz w:val="24"/>
          <w:szCs w:val="24"/>
        </w:rPr>
        <w:t xml:space="preserve">муниципального района «Ботлихский район» заключает трудовой договор с  </w:t>
      </w:r>
      <w:r w:rsidR="006F683F" w:rsidRPr="006F683F">
        <w:rPr>
          <w:rFonts w:ascii="Times New Roman" w:hAnsi="Times New Roman" w:cs="Times New Roman"/>
          <w:sz w:val="24"/>
          <w:szCs w:val="24"/>
        </w:rPr>
        <w:t>директором</w:t>
      </w:r>
      <w:r w:rsidR="006F683F" w:rsidRPr="006F683F">
        <w:rPr>
          <w:rFonts w:ascii="Times New Roman" w:eastAsia="Calibri" w:hAnsi="Times New Roman" w:cs="Times New Roman"/>
          <w:sz w:val="24"/>
          <w:szCs w:val="24"/>
        </w:rPr>
        <w:t xml:space="preserve"> </w:t>
      </w:r>
      <w:r w:rsidR="00D56AA1">
        <w:rPr>
          <w:rFonts w:ascii="Times New Roman" w:eastAsia="Calibri" w:hAnsi="Times New Roman" w:cs="Times New Roman"/>
          <w:sz w:val="24"/>
          <w:szCs w:val="24"/>
        </w:rPr>
        <w:t xml:space="preserve">Учреждения </w:t>
      </w:r>
      <w:r w:rsidR="006F683F" w:rsidRPr="006F683F">
        <w:rPr>
          <w:rFonts w:ascii="Times New Roman" w:eastAsia="Calibri" w:hAnsi="Times New Roman" w:cs="Times New Roman"/>
          <w:sz w:val="24"/>
          <w:szCs w:val="24"/>
        </w:rPr>
        <w:t>в соответствии с примерным трудовым договором с руководител</w:t>
      </w:r>
      <w:r w:rsidR="006F683F">
        <w:rPr>
          <w:rFonts w:ascii="Times New Roman" w:hAnsi="Times New Roman" w:cs="Times New Roman"/>
          <w:sz w:val="24"/>
          <w:szCs w:val="24"/>
        </w:rPr>
        <w:t>ем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5</w:t>
      </w:r>
      <w:r w:rsidRPr="00B46EE3">
        <w:rPr>
          <w:color w:val="000000" w:themeColor="text1"/>
        </w:rPr>
        <w:t xml:space="preserve">. Директор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Директор имеет право передать часть своих полномочий заместителям, а также руководителям обособленных структурных подразделений, в т.ч. временно на период своего отсутствия. </w:t>
      </w:r>
    </w:p>
    <w:p w:rsidR="00473DC0" w:rsidRPr="00B46EE3" w:rsidRDefault="00BE6E7F" w:rsidP="00B80FDF">
      <w:pPr>
        <w:pStyle w:val="a4"/>
        <w:spacing w:before="0" w:beforeAutospacing="0" w:after="0" w:afterAutospacing="0"/>
        <w:ind w:firstLine="709"/>
        <w:jc w:val="both"/>
        <w:rPr>
          <w:color w:val="000000" w:themeColor="text1"/>
        </w:rPr>
      </w:pPr>
      <w:r>
        <w:rPr>
          <w:color w:val="000000" w:themeColor="text1"/>
        </w:rPr>
        <w:t>3.6</w:t>
      </w:r>
      <w:r w:rsidR="00473DC0" w:rsidRPr="00B46EE3">
        <w:rPr>
          <w:color w:val="000000" w:themeColor="text1"/>
        </w:rPr>
        <w:t xml:space="preserve">. Директор Учреждения </w:t>
      </w:r>
      <w:r w:rsidR="00192620">
        <w:rPr>
          <w:color w:val="000000" w:themeColor="text1"/>
        </w:rPr>
        <w:t>обеспечивает</w:t>
      </w:r>
      <w:r w:rsidR="00473DC0" w:rsidRPr="00B46EE3">
        <w:rPr>
          <w:color w:val="000000" w:themeColor="text1"/>
        </w:rPr>
        <w:t xml:space="preserve"> выполнение решений Учредителя по вопросам деятельности Учреждения, принятым в рамках компетенции Учредителя. </w:t>
      </w:r>
    </w:p>
    <w:p w:rsidR="006F683F" w:rsidRDefault="00BE6E7F" w:rsidP="00B80FDF">
      <w:pPr>
        <w:pStyle w:val="a4"/>
        <w:spacing w:before="0" w:beforeAutospacing="0" w:after="0" w:afterAutospacing="0"/>
        <w:ind w:firstLine="709"/>
        <w:jc w:val="both"/>
        <w:rPr>
          <w:color w:val="000000" w:themeColor="text1"/>
        </w:rPr>
      </w:pPr>
      <w:r>
        <w:rPr>
          <w:color w:val="000000" w:themeColor="text1"/>
        </w:rPr>
        <w:t>3.7</w:t>
      </w:r>
      <w:r w:rsidR="00473DC0" w:rsidRPr="00B46EE3">
        <w:rPr>
          <w:color w:val="000000" w:themeColor="text1"/>
        </w:rPr>
        <w:t>.</w:t>
      </w:r>
      <w:r>
        <w:rPr>
          <w:color w:val="000000" w:themeColor="text1"/>
        </w:rPr>
        <w:t xml:space="preserve"> </w:t>
      </w:r>
      <w:r w:rsidR="00473DC0" w:rsidRPr="00B46EE3">
        <w:rPr>
          <w:color w:val="000000" w:themeColor="text1"/>
        </w:rPr>
        <w:t>Директор Учреждения без доверенности действует от имени Учреждения, в т.ч.:</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заключает гражданско-правовые и трудовые договоры от имени Учреждения, утверждает штатное расписание Учреждения, должностные инструкции работников и положения о структурных подразделениях;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утверждает план финансово-хозяйственной деятельности Учреждения, его годовую и бухгалтерскую отчетность;</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w:t>
      </w:r>
      <w:r w:rsidR="00E86F51">
        <w:rPr>
          <w:color w:val="000000" w:themeColor="text1"/>
        </w:rPr>
        <w:t xml:space="preserve"> </w:t>
      </w:r>
      <w:r w:rsidRPr="00B46EE3">
        <w:rPr>
          <w:color w:val="000000" w:themeColor="text1"/>
        </w:rPr>
        <w:t xml:space="preserve">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обеспечивает открытие лицевых счетов в казначействе;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выдает доверенности на право представительства от имени Учреждения, в т.ч. доверенности с правом передоверия;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издает приказы и распоряжения, дает поручения и указания, обязательные для исполнения всеми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98366C">
        <w:rPr>
          <w:color w:val="000000" w:themeColor="text1"/>
        </w:rPr>
        <w:t xml:space="preserve"> </w:t>
      </w:r>
      <w:r w:rsidRPr="00B46EE3">
        <w:rPr>
          <w:color w:val="000000" w:themeColor="text1"/>
        </w:rPr>
        <w:t xml:space="preserve">контролирует работу и обеспечивает эффективное взаимодействие структурных подразделений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8</w:t>
      </w:r>
      <w:r w:rsidRPr="00B46EE3">
        <w:rPr>
          <w:color w:val="000000" w:themeColor="text1"/>
        </w:rPr>
        <w:t xml:space="preserve">. Директор Учреждения осуществляет также следующие полномочия: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соблюдение законности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работу по исполнению решений коллегиальных органов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принимает на работу и увольняет педагогических и иных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утверждает графики работы и педагогическую нагрузку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издает приказы о зачислении в Учреждение (его обособленные структурные подразделения), о переводе обучающихся в другой класс (на следующий год обучения);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готовит мо</w:t>
      </w:r>
      <w:r w:rsidR="00D14E0B">
        <w:rPr>
          <w:color w:val="000000" w:themeColor="text1"/>
        </w:rPr>
        <w:t>тивированное представление для п</w:t>
      </w:r>
      <w:r w:rsidRPr="00B46EE3">
        <w:rPr>
          <w:color w:val="000000" w:themeColor="text1"/>
        </w:rPr>
        <w:t>едагогического совета об отчислении обуч</w:t>
      </w:r>
      <w:r w:rsidR="00D14E0B">
        <w:rPr>
          <w:color w:val="000000" w:themeColor="text1"/>
        </w:rPr>
        <w:t>ающегося; на основании решения п</w:t>
      </w:r>
      <w:r w:rsidRPr="00B46EE3">
        <w:rPr>
          <w:color w:val="000000" w:themeColor="text1"/>
        </w:rPr>
        <w:t>едаго</w:t>
      </w:r>
      <w:r w:rsidR="0098366C">
        <w:rPr>
          <w:color w:val="000000" w:themeColor="text1"/>
        </w:rPr>
        <w:t>гического совета издае</w:t>
      </w:r>
      <w:r w:rsidRPr="00B46EE3">
        <w:rPr>
          <w:color w:val="000000" w:themeColor="text1"/>
        </w:rPr>
        <w:t xml:space="preserve">т приказ об отчислении обучающегося;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обеспечение охраны жизни и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формирует контингент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организует осуществление мер социальной поддержки обучающихся Учреждения, защиту прав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обеспечивает учет, сохранность и пополнение учебно-материальной базы, учет и хранение документации;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организует делопроизводство;</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устанавливает порядок защиты персональных данных и обеспечивает его соблюдение;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проводит занятия, совещания, инструктажи, иные действия со всеми работниками Учреждения по вопросам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распределяет обязанности между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привлекает к дисциплинарной и иной ответственности обучающихся 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3.</w:t>
      </w:r>
      <w:r w:rsidR="00BE6E7F">
        <w:rPr>
          <w:color w:val="000000" w:themeColor="text1"/>
        </w:rPr>
        <w:t>9</w:t>
      </w:r>
      <w:r w:rsidRPr="00B46EE3">
        <w:rPr>
          <w:color w:val="000000" w:themeColor="text1"/>
        </w:rPr>
        <w:t>. Директор Учреждения обязан:</w:t>
      </w:r>
    </w:p>
    <w:p w:rsidR="00886982" w:rsidRPr="00886982" w:rsidRDefault="00886982" w:rsidP="00886982">
      <w:pPr>
        <w:tabs>
          <w:tab w:val="left" w:pos="851"/>
        </w:tabs>
        <w:spacing w:after="0"/>
        <w:ind w:firstLine="709"/>
        <w:jc w:val="both"/>
        <w:rPr>
          <w:rFonts w:ascii="Times New Roman" w:hAnsi="Times New Roman" w:cs="Times New Roman"/>
          <w:color w:val="000000"/>
          <w:sz w:val="24"/>
          <w:szCs w:val="24"/>
        </w:rPr>
      </w:pPr>
      <w:r w:rsidRPr="00B46EE3">
        <w:rPr>
          <w:color w:val="000000" w:themeColor="text1"/>
        </w:rPr>
        <w:t>–</w:t>
      </w:r>
      <w:r w:rsidRPr="00886982">
        <w:rPr>
          <w:rFonts w:ascii="Times New Roman" w:hAnsi="Times New Roman" w:cs="Times New Roman"/>
          <w:color w:val="000000"/>
          <w:sz w:val="24"/>
          <w:szCs w:val="24"/>
        </w:rPr>
        <w:t xml:space="preserve"> выполнять указания и распоряжения </w:t>
      </w:r>
      <w:r w:rsidR="000A42E8">
        <w:rPr>
          <w:rFonts w:ascii="Times New Roman" w:hAnsi="Times New Roman" w:cs="Times New Roman"/>
          <w:color w:val="000000"/>
          <w:sz w:val="24"/>
          <w:szCs w:val="24"/>
        </w:rPr>
        <w:t xml:space="preserve">Учредителя и </w:t>
      </w:r>
      <w:r w:rsidRPr="00886982">
        <w:rPr>
          <w:rFonts w:ascii="Times New Roman" w:hAnsi="Times New Roman" w:cs="Times New Roman"/>
          <w:color w:val="000000" w:themeColor="text1"/>
          <w:sz w:val="24"/>
          <w:szCs w:val="24"/>
        </w:rPr>
        <w:t xml:space="preserve">управления образования </w:t>
      </w:r>
      <w:r w:rsidRPr="00886982">
        <w:rPr>
          <w:rFonts w:ascii="Times New Roman" w:hAnsi="Times New Roman" w:cs="Times New Roman"/>
          <w:sz w:val="24"/>
          <w:szCs w:val="24"/>
        </w:rPr>
        <w:t>администрации муниципального района «Ботлихский район»</w:t>
      </w:r>
      <w:r w:rsidRPr="00886982">
        <w:rPr>
          <w:rFonts w:ascii="Times New Roman" w:hAnsi="Times New Roman" w:cs="Times New Roman"/>
          <w:color w:val="000000"/>
          <w:sz w:val="24"/>
          <w:szCs w:val="24"/>
        </w:rPr>
        <w:t>;</w:t>
      </w:r>
    </w:p>
    <w:p w:rsidR="00886982" w:rsidRPr="00886982" w:rsidRDefault="00886982" w:rsidP="00886982">
      <w:pPr>
        <w:pStyle w:val="a4"/>
        <w:spacing w:before="0" w:beforeAutospacing="0" w:after="0" w:afterAutospacing="0"/>
        <w:ind w:firstLine="709"/>
        <w:jc w:val="both"/>
        <w:rPr>
          <w:color w:val="000000" w:themeColor="text1"/>
        </w:rPr>
      </w:pPr>
      <w:r w:rsidRPr="00B46EE3">
        <w:rPr>
          <w:color w:val="000000" w:themeColor="text1"/>
        </w:rPr>
        <w:t>–</w:t>
      </w:r>
      <w:r w:rsidRPr="00886982">
        <w:t xml:space="preserve"> отчитываться о результатах деятельности </w:t>
      </w:r>
      <w:r w:rsidR="000A42E8">
        <w:t xml:space="preserve">Учреждения </w:t>
      </w:r>
      <w:r w:rsidRPr="00886982">
        <w:t xml:space="preserve">перед </w:t>
      </w:r>
      <w:r w:rsidR="000A42E8">
        <w:t xml:space="preserve">Учредителем и </w:t>
      </w:r>
      <w:r w:rsidRPr="00886982">
        <w:rPr>
          <w:color w:val="000000" w:themeColor="text1"/>
        </w:rPr>
        <w:t xml:space="preserve">управлением образования </w:t>
      </w:r>
      <w:r w:rsidRPr="00886982">
        <w:t>администрации муниципального района «Ботлихский район»;</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обязательную аттестацию, порядок и сроки проведения которой устанавливаются Учредителем;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выполнение муниципального задания Учредителя</w:t>
      </w:r>
      <w:r w:rsidR="00886982">
        <w:rPr>
          <w:color w:val="000000" w:themeColor="text1"/>
        </w:rPr>
        <w:t xml:space="preserve"> в полном объе</w:t>
      </w:r>
      <w:r w:rsidRPr="00B46EE3">
        <w:rPr>
          <w:color w:val="000000" w:themeColor="text1"/>
        </w:rPr>
        <w:t>ме;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постоянную работу над повышением качества предоставляемых Учреждением мун</w:t>
      </w:r>
      <w:r w:rsidR="00BE6E7F">
        <w:rPr>
          <w:color w:val="000000" w:themeColor="text1"/>
        </w:rPr>
        <w:t>иципальных и иных услуг, выпол</w:t>
      </w:r>
      <w:r w:rsidRPr="00B46EE3">
        <w:rPr>
          <w:color w:val="000000" w:themeColor="text1"/>
        </w:rPr>
        <w:t>н</w:t>
      </w:r>
      <w:r w:rsidR="0098366C">
        <w:rPr>
          <w:color w:val="000000" w:themeColor="text1"/>
        </w:rPr>
        <w:t>яемых</w:t>
      </w:r>
      <w:r w:rsidRPr="00B46EE3">
        <w:rPr>
          <w:color w:val="000000" w:themeColor="text1"/>
        </w:rPr>
        <w:t xml:space="preserve"> работ;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составление, утверждение и выполнение плана финансово-хозяйственной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безопасные условия труда работникам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886982">
        <w:rPr>
          <w:color w:val="000000" w:themeColor="text1"/>
        </w:rPr>
        <w:t xml:space="preserve"> </w:t>
      </w:r>
      <w:r w:rsidRPr="00B46EE3">
        <w:rPr>
          <w:color w:val="000000" w:themeColor="text1"/>
        </w:rPr>
        <w:t xml:space="preserve">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w:t>
      </w:r>
      <w:r w:rsidR="00886982">
        <w:rPr>
          <w:color w:val="000000" w:themeColor="text1"/>
        </w:rPr>
        <w:t xml:space="preserve"> </w:t>
      </w:r>
      <w:r w:rsidRPr="00B46EE3">
        <w:rPr>
          <w:color w:val="000000" w:themeColor="text1"/>
        </w:rPr>
        <w:t xml:space="preserve">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обеспечивать соблюдение Правил внутреннего трудового распорядка и трудовой дисциплины работниками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в установленном порядке аттестацию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запрещать проведение образовательного процесса при наличии опасных условий для здоровья обучающихся и работников;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организовывать подготовку Учреждения к новому учебному году, подписывать акт приемки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обеспечивать проведение периодических медицинских обследований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принимать меры по улучшению питания, ассортимента продуктов, созданию условий для качественного приготовления пищи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выполнять иные обязанности, установленные законами и иными нормативными правовыми актами </w:t>
      </w:r>
      <w:r w:rsidR="0098366C">
        <w:rPr>
          <w:color w:val="000000" w:themeColor="text1"/>
        </w:rPr>
        <w:t>органов государственной власти,</w:t>
      </w:r>
      <w:r w:rsidRPr="00B46EE3">
        <w:rPr>
          <w:color w:val="000000" w:themeColor="text1"/>
        </w:rPr>
        <w:t xml:space="preserve">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3.10.</w:t>
      </w:r>
      <w:r w:rsidR="00BE6E7F">
        <w:rPr>
          <w:color w:val="000000" w:themeColor="text1"/>
        </w:rPr>
        <w:t xml:space="preserve"> </w:t>
      </w:r>
      <w:r w:rsidRPr="00B46EE3">
        <w:rPr>
          <w:color w:val="000000" w:themeColor="text1"/>
        </w:rPr>
        <w:t xml:space="preserve">Педагогические работники вправе участвовать в управлении Учреждением в следующем порядке: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деятельности коллегиальных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инициативных и творческих группах по созданию стратегических и (или) управленческих документов;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-участие в коллективных, общественных, консультативных и других органах в соответствии с локальными нормативными актами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3.11.</w:t>
      </w:r>
      <w:r w:rsidR="0008618E">
        <w:rPr>
          <w:color w:val="000000" w:themeColor="text1"/>
        </w:rPr>
        <w:t xml:space="preserve"> </w:t>
      </w:r>
      <w:r w:rsidRPr="00B46EE3">
        <w:rPr>
          <w:color w:val="000000" w:themeColor="text1"/>
        </w:rPr>
        <w:t xml:space="preserve">В Учреждении формируются коллегиальные органы управления: </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общее </w:t>
      </w:r>
      <w:r w:rsidR="00846FA0">
        <w:rPr>
          <w:color w:val="000000" w:themeColor="text1"/>
        </w:rPr>
        <w:t>собрание работников Учреждения;</w:t>
      </w:r>
    </w:p>
    <w:p w:rsidR="00F63C57" w:rsidRDefault="00473DC0" w:rsidP="00B80FDF">
      <w:pPr>
        <w:pStyle w:val="a4"/>
        <w:spacing w:before="0" w:beforeAutospacing="0" w:after="0" w:afterAutospacing="0"/>
        <w:ind w:firstLine="709"/>
        <w:jc w:val="both"/>
        <w:rPr>
          <w:color w:val="000000" w:themeColor="text1"/>
        </w:rPr>
      </w:pPr>
      <w:r w:rsidRPr="00B46EE3">
        <w:rPr>
          <w:color w:val="000000" w:themeColor="text1"/>
        </w:rPr>
        <w:t>педагоги</w:t>
      </w:r>
      <w:r w:rsidR="00F63C57">
        <w:rPr>
          <w:color w:val="000000" w:themeColor="text1"/>
        </w:rPr>
        <w:t>ческий совет;</w:t>
      </w:r>
    </w:p>
    <w:p w:rsidR="00846FA0" w:rsidRDefault="00846FA0" w:rsidP="00B80FDF">
      <w:pPr>
        <w:pStyle w:val="a4"/>
        <w:spacing w:before="0" w:beforeAutospacing="0" w:after="0" w:afterAutospacing="0"/>
        <w:ind w:firstLine="709"/>
        <w:jc w:val="both"/>
        <w:rPr>
          <w:color w:val="000000" w:themeColor="text1"/>
        </w:rPr>
      </w:pPr>
      <w:r>
        <w:rPr>
          <w:color w:val="000000" w:themeColor="text1"/>
        </w:rPr>
        <w:t>совет Учреждения;</w:t>
      </w:r>
    </w:p>
    <w:p w:rsidR="00473DC0" w:rsidRPr="00B46EE3" w:rsidRDefault="00F63C57" w:rsidP="00B80FDF">
      <w:pPr>
        <w:pStyle w:val="a4"/>
        <w:spacing w:before="0" w:beforeAutospacing="0" w:after="0" w:afterAutospacing="0"/>
        <w:ind w:firstLine="709"/>
        <w:jc w:val="both"/>
        <w:rPr>
          <w:color w:val="000000" w:themeColor="text1"/>
        </w:rPr>
      </w:pPr>
      <w:r>
        <w:rPr>
          <w:color w:val="000000" w:themeColor="text1"/>
        </w:rPr>
        <w:t>к</w:t>
      </w:r>
      <w:r w:rsidR="00473DC0" w:rsidRPr="00B46EE3">
        <w:rPr>
          <w:color w:val="000000" w:themeColor="text1"/>
        </w:rPr>
        <w:t>о</w:t>
      </w:r>
      <w:r>
        <w:rPr>
          <w:color w:val="000000" w:themeColor="text1"/>
        </w:rPr>
        <w:t>мит</w:t>
      </w:r>
      <w:r w:rsidR="00473DC0" w:rsidRPr="00B46EE3">
        <w:rPr>
          <w:color w:val="000000" w:themeColor="text1"/>
        </w:rPr>
        <w:t>ет родителей (законных представителей)</w:t>
      </w:r>
      <w:r w:rsidR="00846FA0">
        <w:rPr>
          <w:color w:val="000000" w:themeColor="text1"/>
        </w:rPr>
        <w:t xml:space="preserve"> несовершеннолетних обучающихся;</w:t>
      </w:r>
      <w:r w:rsidR="00473DC0" w:rsidRPr="00B46EE3">
        <w:rPr>
          <w:color w:val="000000" w:themeColor="text1"/>
        </w:rPr>
        <w:t xml:space="preserve">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совет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3.12.</w:t>
      </w:r>
      <w:r w:rsidR="0008618E">
        <w:rPr>
          <w:color w:val="000000" w:themeColor="text1"/>
        </w:rPr>
        <w:t xml:space="preserve"> </w:t>
      </w:r>
      <w:r w:rsidRPr="00B46EE3">
        <w:rPr>
          <w:color w:val="000000" w:themeColor="text1"/>
        </w:rPr>
        <w:t xml:space="preserve">Общее собрание работников Учреждения (далее – общее собрание) является постоянно действующим коллегиальным органом управления.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3.13.</w:t>
      </w:r>
      <w:r w:rsidR="0008618E">
        <w:rPr>
          <w:color w:val="000000" w:themeColor="text1"/>
        </w:rPr>
        <w:t xml:space="preserve"> </w:t>
      </w:r>
      <w:r w:rsidRPr="00B46EE3">
        <w:rPr>
          <w:color w:val="000000" w:themeColor="text1"/>
        </w:rPr>
        <w:t xml:space="preserve">В состав общего собрания входят все работники, работающие в Учреждении по основному месту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3.14.</w:t>
      </w:r>
      <w:r w:rsidR="0008618E">
        <w:rPr>
          <w:color w:val="000000" w:themeColor="text1"/>
        </w:rPr>
        <w:t xml:space="preserve"> </w:t>
      </w:r>
      <w:r w:rsidRPr="00B46EE3">
        <w:rPr>
          <w:color w:val="000000" w:themeColor="text1"/>
        </w:rPr>
        <w:t>Общее собрание избирает председателя, который организует работу общего собрания,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w:t>
      </w:r>
      <w:r w:rsidR="00F63C57">
        <w:rPr>
          <w:color w:val="000000" w:themeColor="text1"/>
        </w:rPr>
        <w:t xml:space="preserve"> </w:t>
      </w:r>
      <w:r w:rsidRPr="00B46EE3">
        <w:rPr>
          <w:color w:val="000000" w:themeColor="text1"/>
        </w:rPr>
        <w:t xml:space="preserve">секретарь.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3.15.Общее собрание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3.16.Общее собрание созывается по мере надобности, но не реже одного раза в год. Общее собрание может собираться по инициативе директора Учреждения, по инициативе педагогического совета Учреждения, иных органов, по инициативе не менее четверти членов общего собрания для решения вопросов, относящихся к компетенции общего собрания.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3.17.</w:t>
      </w:r>
      <w:r w:rsidR="0008618E">
        <w:rPr>
          <w:color w:val="000000" w:themeColor="text1"/>
        </w:rPr>
        <w:t xml:space="preserve"> </w:t>
      </w:r>
      <w:r w:rsidRPr="00B46EE3">
        <w:rPr>
          <w:color w:val="000000" w:themeColor="text1"/>
        </w:rPr>
        <w:t xml:space="preserve">К компетенции общего собрания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разработка, рассмотрение и реализация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2) разработка и принятие Коллективного трудового договора;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 разработка и принятие положений</w:t>
      </w:r>
      <w:r w:rsidR="00BF1144">
        <w:rPr>
          <w:color w:val="000000" w:themeColor="text1"/>
        </w:rPr>
        <w:t>:</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 стимулирующих выплатах;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 комиссии по урегулированию споров между участниками образовательных отношений и др.;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 разработка и принятие правил: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внутреннего трудового распорядка;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-внутреннего распорядка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5) определение показателей и критериев эффективности профессиональной деятельности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6) заслушивание отчета директора Учреждения о выполнении задач основной уставной деятельности; </w:t>
      </w:r>
    </w:p>
    <w:p w:rsidR="00473DC0" w:rsidRDefault="00473DC0" w:rsidP="00B80FDF">
      <w:pPr>
        <w:pStyle w:val="a4"/>
        <w:spacing w:before="0" w:beforeAutospacing="0" w:after="0" w:afterAutospacing="0"/>
        <w:ind w:firstLine="709"/>
        <w:jc w:val="both"/>
        <w:rPr>
          <w:color w:val="000000" w:themeColor="text1"/>
        </w:rPr>
      </w:pPr>
      <w:r w:rsidRPr="00B46EE3">
        <w:rPr>
          <w:color w:val="000000" w:themeColor="text1"/>
        </w:rPr>
        <w:t>7) проведение работы по привлечению дополнительных финансовых и материально-технических ресурсов, установ</w:t>
      </w:r>
      <w:r w:rsidR="00D14E0B">
        <w:rPr>
          <w:color w:val="000000" w:themeColor="text1"/>
        </w:rPr>
        <w:t>ление порядка их использования;</w:t>
      </w:r>
    </w:p>
    <w:p w:rsidR="00D14E0B" w:rsidRPr="00D14E0B" w:rsidRDefault="00D14E0B" w:rsidP="00D14E0B">
      <w:pPr>
        <w:pStyle w:val="a4"/>
        <w:spacing w:before="0" w:beforeAutospacing="0" w:after="0" w:afterAutospacing="0"/>
        <w:ind w:firstLine="709"/>
        <w:jc w:val="both"/>
        <w:rPr>
          <w:color w:val="000000" w:themeColor="text1"/>
        </w:rPr>
      </w:pPr>
      <w:r w:rsidRPr="00D14E0B">
        <w:rPr>
          <w:color w:val="000000" w:themeColor="text1"/>
        </w:rPr>
        <w:t xml:space="preserve">8) представление работников Учреждения к награждению государственными наградами </w:t>
      </w:r>
      <w:r w:rsidR="009640C8">
        <w:rPr>
          <w:color w:val="000000" w:themeColor="text1"/>
        </w:rPr>
        <w:t>Российской Федерации и Республики Дагестан</w:t>
      </w:r>
      <w:r w:rsidR="009640C8" w:rsidRPr="00D14E0B">
        <w:rPr>
          <w:color w:val="000000" w:themeColor="text1"/>
        </w:rPr>
        <w:t xml:space="preserve"> </w:t>
      </w:r>
      <w:r w:rsidRPr="00D14E0B">
        <w:rPr>
          <w:color w:val="000000" w:themeColor="text1"/>
        </w:rPr>
        <w:t xml:space="preserve">и ведомственными наградами органов государственной власти;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9</w:t>
      </w:r>
      <w:r w:rsidR="00473DC0" w:rsidRPr="00B46EE3">
        <w:rPr>
          <w:color w:val="000000" w:themeColor="text1"/>
        </w:rPr>
        <w:t xml:space="preserve">) рассмотрение и принятие решений по вопросам: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-инициативных предложений по развитию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-установления видов и условий поощрения обучающихся за успехи в спортивно-оздоровительном, духовно-нравственном, социальном, обще интеллектуальном, общекультурном направлениях развития личности;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не отнесенным действующим законодательством Российской Федерации к исключительной компетенции других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3.18.</w:t>
      </w:r>
      <w:r w:rsidR="0008618E">
        <w:rPr>
          <w:color w:val="000000" w:themeColor="text1"/>
        </w:rPr>
        <w:t xml:space="preserve"> </w:t>
      </w:r>
      <w:r w:rsidRPr="00B46EE3">
        <w:rPr>
          <w:color w:val="000000" w:themeColor="text1"/>
        </w:rPr>
        <w:t xml:space="preserve">Общее собрание правомочно принимать решение, если в его работе участвуют не менее половины состава работников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3.19.</w:t>
      </w:r>
      <w:r w:rsidR="0008618E">
        <w:rPr>
          <w:color w:val="000000" w:themeColor="text1"/>
        </w:rPr>
        <w:t xml:space="preserve"> </w:t>
      </w:r>
      <w:r w:rsidRPr="00B46EE3">
        <w:rPr>
          <w:color w:val="000000" w:themeColor="text1"/>
        </w:rPr>
        <w:t>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директором становится обязательным для исполнения. Решение общего собрания доводится до коллектива работников и обучающихся не позднее трех рабочих дней, прошедших после заседания.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3.20.</w:t>
      </w:r>
      <w:r w:rsidR="0008618E">
        <w:rPr>
          <w:color w:val="000000" w:themeColor="text1"/>
        </w:rPr>
        <w:t xml:space="preserve"> </w:t>
      </w:r>
      <w:r w:rsidRPr="00B46EE3">
        <w:rPr>
          <w:color w:val="000000" w:themeColor="text1"/>
        </w:rPr>
        <w:t>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3.21.</w:t>
      </w:r>
      <w:r w:rsidR="0008618E">
        <w:rPr>
          <w:color w:val="000000" w:themeColor="text1"/>
        </w:rPr>
        <w:t xml:space="preserve"> </w:t>
      </w:r>
      <w:r w:rsidRPr="00B46EE3">
        <w:rPr>
          <w:color w:val="000000" w:themeColor="text1"/>
        </w:rPr>
        <w:t xml:space="preserve">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3.22.</w:t>
      </w:r>
      <w:r w:rsidR="0008618E">
        <w:rPr>
          <w:color w:val="000000" w:themeColor="text1"/>
        </w:rPr>
        <w:t xml:space="preserve"> </w:t>
      </w:r>
      <w:r w:rsidRPr="00B46EE3">
        <w:rPr>
          <w:color w:val="000000" w:themeColor="text1"/>
        </w:rPr>
        <w:t xml:space="preserve">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3.23.</w:t>
      </w:r>
      <w:r w:rsidR="0008618E">
        <w:rPr>
          <w:color w:val="000000" w:themeColor="text1"/>
        </w:rPr>
        <w:t xml:space="preserve"> </w:t>
      </w:r>
      <w:r w:rsidRPr="00B46EE3">
        <w:rPr>
          <w:color w:val="000000" w:themeColor="text1"/>
        </w:rPr>
        <w:t xml:space="preserve">Документация общего собрания работников Учреждения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 а также другие работники, непосредственно участвующие в обучении и воспитании обучающихся: директор, заместители директора, руководители структурных подразделений, ответственное лицо по технике безопасности и охране труда, работники библиотеки.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3.25. Педагогический совет действует бессрочно.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3.26.</w:t>
      </w:r>
      <w:r w:rsidR="0008618E">
        <w:rPr>
          <w:color w:val="000000" w:themeColor="text1"/>
        </w:rPr>
        <w:t xml:space="preserve"> </w:t>
      </w:r>
      <w:r w:rsidRPr="00B46EE3">
        <w:rPr>
          <w:color w:val="000000" w:themeColor="text1"/>
        </w:rPr>
        <w:t xml:space="preserve">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секретарь сроком на один календарный год, которые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3.27.</w:t>
      </w:r>
      <w:r w:rsidR="0008618E">
        <w:rPr>
          <w:color w:val="000000" w:themeColor="text1"/>
        </w:rPr>
        <w:t xml:space="preserve"> </w:t>
      </w:r>
      <w:r w:rsidRPr="00B46EE3">
        <w:rPr>
          <w:color w:val="000000" w:themeColor="text1"/>
        </w:rPr>
        <w:t xml:space="preserve">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3.28.</w:t>
      </w:r>
      <w:r w:rsidR="0008618E">
        <w:rPr>
          <w:color w:val="000000" w:themeColor="text1"/>
        </w:rPr>
        <w:t xml:space="preserve"> </w:t>
      </w:r>
      <w:r w:rsidRPr="00B46EE3">
        <w:rPr>
          <w:color w:val="000000" w:themeColor="text1"/>
        </w:rPr>
        <w:t xml:space="preserve">Для рассмотрения текущих вопросов в составе педагогического совета могут формироваться и созываться малые педагогические советы.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3.29.</w:t>
      </w:r>
      <w:r w:rsidR="0008618E">
        <w:rPr>
          <w:color w:val="000000" w:themeColor="text1"/>
        </w:rPr>
        <w:t xml:space="preserve"> </w:t>
      </w:r>
      <w:r w:rsidRPr="00B46EE3">
        <w:rPr>
          <w:color w:val="000000" w:themeColor="text1"/>
        </w:rPr>
        <w:t xml:space="preserve">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3.30.</w:t>
      </w:r>
      <w:r w:rsidR="0008618E">
        <w:rPr>
          <w:color w:val="000000" w:themeColor="text1"/>
        </w:rPr>
        <w:t xml:space="preserve"> </w:t>
      </w:r>
      <w:r w:rsidRPr="00B46EE3">
        <w:rPr>
          <w:color w:val="000000" w:themeColor="text1"/>
        </w:rPr>
        <w:t xml:space="preserve">К компетенции педагогического совета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1) принятие образовательных программ;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 организация образовательной деятельности, повышение ее эффективности и модернизация содержания;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 планирование, анализ состояния и итогов обучения, коррекционной, воспитательной, методической, социальной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5) анализ содержания и качества дополнительных образовательных услуг, в том числе платных;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6) рассмотрение и изучение вопросов: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функционирования внутренней системы оценки качества образования;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применения педагогическими работниками форм и методов обучения, воспитания, коррекции;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осуществления текущего контроля успеваемости и промежуточной аттестации обучающихся, установления их форм, периодичности и порядка проведения, а также подготовки и проведения государственной итоговой аттестации;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принятия решения о выдаче документов об образовании, образцы которых самостоятельно устанавливаются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развития персонала и качества кадрового обеспечения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социальной защиты обучающихся, трудоустройства выпускников;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 возникновения, изменения и прекращения образовательных отношений и др.;</w:t>
      </w:r>
    </w:p>
    <w:p w:rsidR="00473DC0" w:rsidRPr="00B46EE3" w:rsidRDefault="00271E35" w:rsidP="00B80FDF">
      <w:pPr>
        <w:pStyle w:val="a4"/>
        <w:spacing w:before="0" w:beforeAutospacing="0" w:after="0" w:afterAutospacing="0"/>
        <w:ind w:firstLine="709"/>
        <w:jc w:val="both"/>
        <w:rPr>
          <w:color w:val="000000" w:themeColor="text1"/>
        </w:rPr>
      </w:pPr>
      <w:r>
        <w:rPr>
          <w:color w:val="000000" w:themeColor="text1"/>
        </w:rPr>
        <w:t>- принятие отчета о само</w:t>
      </w:r>
      <w:r w:rsidR="00473DC0" w:rsidRPr="00B46EE3">
        <w:rPr>
          <w:color w:val="000000" w:themeColor="text1"/>
        </w:rPr>
        <w:t xml:space="preserve">обследовании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7) рассмотрение и принятие Кодекса профессиональной этики педагогических работников Учреждения; </w:t>
      </w:r>
    </w:p>
    <w:p w:rsidR="00473DC0" w:rsidRPr="00B46EE3" w:rsidRDefault="00D14E0B" w:rsidP="00B80FDF">
      <w:pPr>
        <w:pStyle w:val="a4"/>
        <w:spacing w:before="0" w:beforeAutospacing="0" w:after="0" w:afterAutospacing="0"/>
        <w:ind w:firstLine="709"/>
        <w:jc w:val="both"/>
        <w:rPr>
          <w:color w:val="000000" w:themeColor="text1"/>
        </w:rPr>
      </w:pPr>
      <w:r>
        <w:rPr>
          <w:color w:val="000000" w:themeColor="text1"/>
        </w:rPr>
        <w:t>8</w:t>
      </w:r>
      <w:r w:rsidR="00473DC0" w:rsidRPr="00B46EE3">
        <w:rPr>
          <w:color w:val="000000" w:themeColor="text1"/>
        </w:rPr>
        <w:t>)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3.31.</w:t>
      </w:r>
      <w:r w:rsidR="0008618E">
        <w:rPr>
          <w:color w:val="000000" w:themeColor="text1"/>
        </w:rPr>
        <w:t xml:space="preserve"> </w:t>
      </w:r>
      <w:r w:rsidRPr="00B46EE3">
        <w:rPr>
          <w:color w:val="000000" w:themeColor="text1"/>
        </w:rPr>
        <w:t xml:space="preserve">Заседание педагогического совета правомочно, если на нем присутствует более половины от общего числа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3.32.</w:t>
      </w:r>
      <w:r w:rsidR="0008618E">
        <w:rPr>
          <w:color w:val="000000" w:themeColor="text1"/>
        </w:rPr>
        <w:t xml:space="preserve"> </w:t>
      </w:r>
      <w:r w:rsidRPr="00B46EE3">
        <w:rPr>
          <w:color w:val="000000" w:themeColor="text1"/>
        </w:rPr>
        <w:t xml:space="preserve">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3.33.</w:t>
      </w:r>
      <w:r w:rsidR="0008618E">
        <w:rPr>
          <w:color w:val="000000" w:themeColor="text1"/>
        </w:rPr>
        <w:t xml:space="preserve"> </w:t>
      </w:r>
      <w:r w:rsidRPr="00B46EE3">
        <w:rPr>
          <w:color w:val="000000" w:themeColor="text1"/>
        </w:rPr>
        <w:t xml:space="preserve">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rsidR="00D06FAC" w:rsidRDefault="00473DC0" w:rsidP="00B80FDF">
      <w:pPr>
        <w:pStyle w:val="a4"/>
        <w:spacing w:before="0" w:beforeAutospacing="0" w:after="0" w:afterAutospacing="0"/>
        <w:ind w:firstLine="709"/>
        <w:jc w:val="both"/>
        <w:rPr>
          <w:color w:val="000000" w:themeColor="text1"/>
        </w:rPr>
      </w:pPr>
      <w:r w:rsidRPr="00B46EE3">
        <w:rPr>
          <w:color w:val="000000" w:themeColor="text1"/>
        </w:rPr>
        <w:t>3.34.</w:t>
      </w:r>
      <w:r w:rsidR="0008618E">
        <w:rPr>
          <w:color w:val="000000" w:themeColor="text1"/>
        </w:rPr>
        <w:t xml:space="preserve"> </w:t>
      </w:r>
      <w:r w:rsidRPr="00B46EE3">
        <w:rPr>
          <w:color w:val="000000" w:themeColor="text1"/>
        </w:rPr>
        <w:t>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w:t>
      </w:r>
      <w:r w:rsidR="00D06FAC">
        <w:rPr>
          <w:color w:val="000000" w:themeColor="text1"/>
        </w:rPr>
        <w:t>я обязательными для исполнения.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3.35.</w:t>
      </w:r>
      <w:r w:rsidR="0008618E">
        <w:rPr>
          <w:color w:val="000000" w:themeColor="text1"/>
        </w:rPr>
        <w:t xml:space="preserve"> </w:t>
      </w:r>
      <w:r w:rsidRPr="00B46EE3">
        <w:rPr>
          <w:color w:val="000000" w:themeColor="text1"/>
        </w:rPr>
        <w:t xml:space="preserve">Педагогический 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3.36.</w:t>
      </w:r>
      <w:r w:rsidR="0008618E">
        <w:rPr>
          <w:color w:val="000000" w:themeColor="text1"/>
        </w:rPr>
        <w:t xml:space="preserve"> </w:t>
      </w:r>
      <w:r w:rsidRPr="00B46EE3">
        <w:rPr>
          <w:color w:val="000000" w:themeColor="text1"/>
        </w:rPr>
        <w:t xml:space="preserve">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3.37.</w:t>
      </w:r>
      <w:r w:rsidR="0008618E">
        <w:rPr>
          <w:color w:val="000000" w:themeColor="text1"/>
        </w:rPr>
        <w:t xml:space="preserve"> </w:t>
      </w:r>
      <w:r w:rsidRPr="00B46EE3">
        <w:rPr>
          <w:color w:val="000000" w:themeColor="text1"/>
        </w:rPr>
        <w:t>Документация педагогического совета вносится в номенклатуру дел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3.38.</w:t>
      </w:r>
      <w:r w:rsidR="0008618E">
        <w:rPr>
          <w:color w:val="000000" w:themeColor="text1"/>
        </w:rPr>
        <w:t xml:space="preserve"> </w:t>
      </w:r>
      <w:r w:rsidRPr="00B46EE3">
        <w:rPr>
          <w:color w:val="000000" w:themeColor="text1"/>
        </w:rPr>
        <w:t xml:space="preserve">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3.39. В состав Совета входят: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педагогического состава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представители от родителей (законных представителей); </w:t>
      </w:r>
    </w:p>
    <w:p w:rsidR="00473DC0" w:rsidRPr="00B46EE3" w:rsidRDefault="00252143" w:rsidP="00B80FDF">
      <w:pPr>
        <w:pStyle w:val="a4"/>
        <w:spacing w:before="0" w:beforeAutospacing="0" w:after="0" w:afterAutospacing="0"/>
        <w:ind w:firstLine="709"/>
        <w:jc w:val="both"/>
        <w:rPr>
          <w:color w:val="000000" w:themeColor="text1"/>
        </w:rPr>
      </w:pPr>
      <w:r>
        <w:rPr>
          <w:color w:val="000000" w:themeColor="text1"/>
        </w:rPr>
        <w:t>- представители обучающихся 8-9</w:t>
      </w:r>
      <w:r w:rsidR="00473DC0" w:rsidRPr="00B46EE3">
        <w:rPr>
          <w:color w:val="000000" w:themeColor="text1"/>
        </w:rPr>
        <w:t xml:space="preserve"> классов (выбираются на собрании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представители общественности;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представитель Учредителя.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Состав и число членов Совета определяются директором Учреждения. Включение в состав Совета осуществляется с согласия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3.40.</w:t>
      </w:r>
      <w:r w:rsidR="0008618E">
        <w:rPr>
          <w:color w:val="000000" w:themeColor="text1"/>
        </w:rPr>
        <w:t xml:space="preserve"> </w:t>
      </w:r>
      <w:r w:rsidRPr="00B46EE3">
        <w:rPr>
          <w:color w:val="000000" w:themeColor="text1"/>
        </w:rPr>
        <w:t xml:space="preserve">Члены Совета выполняют свои обязанности на общественных началах.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3.41. Председатель Совета выбирается из состава Совета из числа взрослых членов Совета. Представитель Учредителя, обучающиеся и работники (в том числе директор) Учреждения не могут быть избраны председателем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3.42.</w:t>
      </w:r>
      <w:r w:rsidR="0008618E">
        <w:rPr>
          <w:color w:val="000000" w:themeColor="text1"/>
        </w:rPr>
        <w:t xml:space="preserve"> </w:t>
      </w:r>
      <w:r w:rsidRPr="00B46EE3">
        <w:rPr>
          <w:color w:val="000000" w:themeColor="text1"/>
        </w:rPr>
        <w:t xml:space="preserve">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взрослых членов Совета.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3.43.</w:t>
      </w:r>
      <w:r w:rsidR="0008618E">
        <w:rPr>
          <w:color w:val="000000" w:themeColor="text1"/>
        </w:rPr>
        <w:t xml:space="preserve"> </w:t>
      </w:r>
      <w:r w:rsidRPr="00B46EE3">
        <w:rPr>
          <w:color w:val="000000" w:themeColor="text1"/>
        </w:rPr>
        <w:t xml:space="preserve">Совет действует бессрочно. Включение и исключение членов Совета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3.44.</w:t>
      </w:r>
      <w:r w:rsidR="0008618E">
        <w:rPr>
          <w:color w:val="000000" w:themeColor="text1"/>
        </w:rPr>
        <w:t xml:space="preserve"> </w:t>
      </w:r>
      <w:r w:rsidRPr="00B46EE3">
        <w:rPr>
          <w:color w:val="000000" w:themeColor="text1"/>
        </w:rPr>
        <w:t xml:space="preserve">Решения Совета принимаются открытым голосованием простым большинством голосов,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3.45.</w:t>
      </w:r>
      <w:r w:rsidR="0008618E">
        <w:rPr>
          <w:color w:val="000000" w:themeColor="text1"/>
        </w:rPr>
        <w:t xml:space="preserve"> </w:t>
      </w:r>
      <w:r w:rsidRPr="00B46EE3">
        <w:rPr>
          <w:color w:val="000000" w:themeColor="text1"/>
        </w:rPr>
        <w:t xml:space="preserve">Совет не выступает от имени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3.46.</w:t>
      </w:r>
      <w:r w:rsidR="0008618E">
        <w:rPr>
          <w:color w:val="000000" w:themeColor="text1"/>
        </w:rPr>
        <w:t xml:space="preserve"> </w:t>
      </w:r>
      <w:r w:rsidRPr="00B46EE3">
        <w:rPr>
          <w:color w:val="000000" w:themeColor="text1"/>
        </w:rPr>
        <w:t xml:space="preserve">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3.47.</w:t>
      </w:r>
      <w:r w:rsidR="0008618E">
        <w:rPr>
          <w:color w:val="000000" w:themeColor="text1"/>
        </w:rPr>
        <w:t xml:space="preserve"> </w:t>
      </w:r>
      <w:r w:rsidRPr="00B46EE3">
        <w:rPr>
          <w:color w:val="000000" w:themeColor="text1"/>
        </w:rPr>
        <w:t xml:space="preserve">Документация Совета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3.48. Комитет родителей (законных представителей) несовершеннолетних обучающихся (далее – Комитет родителей) является выборным коллегиальным органом. </w:t>
      </w:r>
    </w:p>
    <w:p w:rsidR="00473DC0"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3.49.</w:t>
      </w:r>
      <w:r w:rsidR="0008618E">
        <w:rPr>
          <w:color w:val="000000" w:themeColor="text1"/>
        </w:rPr>
        <w:t xml:space="preserve"> </w:t>
      </w:r>
      <w:r w:rsidRPr="00B46EE3">
        <w:rPr>
          <w:color w:val="000000" w:themeColor="text1"/>
        </w:rPr>
        <w:t>Комитет родителей объединяет и организует на добровольной основе родителей</w:t>
      </w:r>
      <w:r w:rsidR="00846FA0">
        <w:rPr>
          <w:color w:val="000000" w:themeColor="text1"/>
        </w:rPr>
        <w:t xml:space="preserve"> </w:t>
      </w:r>
      <w:r w:rsidRPr="00B46EE3">
        <w:rPr>
          <w:color w:val="000000" w:themeColor="text1"/>
        </w:rPr>
        <w:t xml:space="preserve">(законных представителей) обучающихся в Учреждении. Комитет родителей формируется из родителей детей, обучающихся в Учреждении, избираемых родителями (законными представителями) обучающихся сроком на один год. Выборы членов Комитета родителей осуществляются классными родительскими собраниями. Для организации работы </w:t>
      </w:r>
      <w:r w:rsidR="00D9050B">
        <w:rPr>
          <w:color w:val="000000" w:themeColor="text1"/>
        </w:rPr>
        <w:t>Комитет</w:t>
      </w:r>
      <w:r w:rsidRPr="00B46EE3">
        <w:rPr>
          <w:color w:val="000000" w:themeColor="text1"/>
        </w:rPr>
        <w:t xml:space="preserve">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3.50.</w:t>
      </w:r>
      <w:r w:rsidR="0008618E">
        <w:rPr>
          <w:color w:val="000000" w:themeColor="text1"/>
        </w:rPr>
        <w:t xml:space="preserve"> </w:t>
      </w:r>
      <w:r w:rsidRPr="00B46EE3">
        <w:rPr>
          <w:color w:val="000000" w:themeColor="text1"/>
        </w:rPr>
        <w:t xml:space="preserve">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обучающиеся и их родители (законные представители)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3.51.</w:t>
      </w:r>
      <w:r w:rsidR="0008618E">
        <w:rPr>
          <w:color w:val="000000" w:themeColor="text1"/>
        </w:rPr>
        <w:t xml:space="preserve"> </w:t>
      </w:r>
      <w:r w:rsidRPr="00B46EE3">
        <w:rPr>
          <w:color w:val="000000" w:themeColor="text1"/>
        </w:rPr>
        <w:t xml:space="preserve">Комитет действует бессрочно. Включение и исключение членов Комитета осуществляется приказами директора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3.52.</w:t>
      </w:r>
      <w:r w:rsidR="0008618E">
        <w:rPr>
          <w:color w:val="000000" w:themeColor="text1"/>
        </w:rPr>
        <w:t xml:space="preserve"> К компетенции К</w:t>
      </w:r>
      <w:r w:rsidRPr="00B46EE3">
        <w:rPr>
          <w:color w:val="000000" w:themeColor="text1"/>
        </w:rPr>
        <w:t xml:space="preserve">омитета родителей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разработке и обсуждении программы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-выработка и внесение предложений по совершенствованию образовательного процесса и его материального обеспечения;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-оказание финансовой, материальной и иной добровольной помощи Учреждению для эффективной деятельности и развития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-проявление инициативы по созданию объединений родителей обучающихся в Учреждении (родительских советов, собраний, комитетов, советов отцов, матерей);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взаимодействие с педагогическим коллективом Учреждения по вопросам профилактики правонарушений, безнадзорности и беспризорности обучающихся, а также с другими органами коллегиального управления по вопросам проведения общешкольных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-получение и адресное доведение до родителей, законных представителей обучающихся Учреждения объективной информации об Учреждении, обеспечении, ходе и эффективности образовательной деятельности, а также о степени успешности освоения образовательных программ обучающимися;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привлечение средств массовой информации и других информационных каналов к обеспечению информационной открытости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-рассмотрение обращений обучающихся, родителей (законных представителей) обучающихся, работников и других лиц;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разработка предложений по проектам локальных нормативных актов Учреждения, затрагивающих права обучающихся Учреждения в соответствии с действующим законодательством.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3.53. Решения комитета родителей носят рекомендательный характер для администрации и органов коллегиального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3.54.</w:t>
      </w:r>
      <w:r w:rsidR="0008618E">
        <w:rPr>
          <w:color w:val="000000" w:themeColor="text1"/>
        </w:rPr>
        <w:t xml:space="preserve"> </w:t>
      </w:r>
      <w:r w:rsidRPr="00B46EE3">
        <w:rPr>
          <w:color w:val="000000" w:themeColor="text1"/>
        </w:rPr>
        <w:t xml:space="preserve">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3.55.</w:t>
      </w:r>
      <w:r w:rsidR="00EB05A7">
        <w:rPr>
          <w:color w:val="000000" w:themeColor="text1"/>
        </w:rPr>
        <w:t xml:space="preserve"> </w:t>
      </w:r>
      <w:r w:rsidRPr="00B46EE3">
        <w:rPr>
          <w:color w:val="000000" w:themeColor="text1"/>
        </w:rPr>
        <w:t xml:space="preserve">Документация Комитета родителей вносится в номенклатуру дел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3.56.</w:t>
      </w:r>
      <w:r w:rsidR="00EB05A7">
        <w:rPr>
          <w:color w:val="000000" w:themeColor="text1"/>
        </w:rPr>
        <w:t xml:space="preserve"> </w:t>
      </w:r>
      <w:r w:rsidRPr="00B46EE3">
        <w:rPr>
          <w:color w:val="000000" w:themeColor="text1"/>
        </w:rPr>
        <w:t xml:space="preserve">В целях осуществления самоуправленческих начал, развития инициативы коллектива обучающихся, реализации прав обучающихся и обучения основам демократических отношений в обществе избирается и действует высший орган ученического самоуправления - Совет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3.57.</w:t>
      </w:r>
      <w:r w:rsidR="00EB05A7">
        <w:rPr>
          <w:color w:val="000000" w:themeColor="text1"/>
        </w:rPr>
        <w:t xml:space="preserve"> </w:t>
      </w:r>
      <w:r w:rsidRPr="00B46EE3">
        <w:rPr>
          <w:color w:val="000000" w:themeColor="text1"/>
        </w:rPr>
        <w:t xml:space="preserve">Совет </w:t>
      </w:r>
      <w:r w:rsidR="00846FA0" w:rsidRPr="00B46EE3">
        <w:rPr>
          <w:color w:val="000000" w:themeColor="text1"/>
        </w:rPr>
        <w:t xml:space="preserve">обучающихся </w:t>
      </w:r>
      <w:r w:rsidRPr="00B46EE3">
        <w:rPr>
          <w:color w:val="000000" w:themeColor="text1"/>
        </w:rPr>
        <w:t xml:space="preserve">действует бессрочно. Включение и исключение членов Совета </w:t>
      </w:r>
      <w:r w:rsidR="00846FA0" w:rsidRPr="00B46EE3">
        <w:rPr>
          <w:color w:val="000000" w:themeColor="text1"/>
        </w:rPr>
        <w:t xml:space="preserve">обучающихся </w:t>
      </w:r>
      <w:r w:rsidRPr="00B46EE3">
        <w:rPr>
          <w:color w:val="000000" w:themeColor="text1"/>
        </w:rPr>
        <w:t>осуществляется приказами директора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3.58.</w:t>
      </w:r>
      <w:r w:rsidR="00EB05A7">
        <w:rPr>
          <w:color w:val="000000" w:themeColor="text1"/>
        </w:rPr>
        <w:t xml:space="preserve"> </w:t>
      </w:r>
      <w:r w:rsidRPr="00B46EE3">
        <w:rPr>
          <w:color w:val="000000" w:themeColor="text1"/>
        </w:rPr>
        <w:t xml:space="preserve">К компетенции Совета обучающихся относятся: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избрание председател</w:t>
      </w:r>
      <w:r w:rsidR="00846FA0">
        <w:rPr>
          <w:color w:val="000000" w:themeColor="text1"/>
        </w:rPr>
        <w:t xml:space="preserve">я Совета обучающихся </w:t>
      </w:r>
      <w:r w:rsidRPr="00B46EE3">
        <w:rPr>
          <w:color w:val="000000" w:themeColor="text1"/>
        </w:rPr>
        <w:t xml:space="preserve">сроком на один год, который представляет интересы детей и обучающихся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-внесение директору Учреждения и (или) педагогическому совету предложений по оптимизации процесса обучения и управления Учреждением;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организация и планирование, совместно с классными руководителями, деятельности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контроль и оценка работы классных коллективов;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защита прав, интересов, чести и достоинства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участие в планировании и организации внеклассной и внешкольной работы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утверждение плана проведения ученических мероприятий;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корректировка дежурств, поддержание дисциплины и порядка в Учреждении;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размещение информации о своей деятельности в школьной газете и на сайте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проведение мониторинга участия классов в школьных делах.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3.59.</w:t>
      </w:r>
      <w:r w:rsidR="00EB05A7">
        <w:rPr>
          <w:color w:val="000000" w:themeColor="text1"/>
        </w:rPr>
        <w:t xml:space="preserve"> </w:t>
      </w:r>
      <w:r w:rsidRPr="00B46EE3">
        <w:rPr>
          <w:color w:val="000000" w:themeColor="text1"/>
        </w:rPr>
        <w:t>Организация деятельности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Совет обучающихся является представительским органом ученического управления;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в состав Совета обучающихся входят по одному предс</w:t>
      </w:r>
      <w:r w:rsidR="00764D21">
        <w:rPr>
          <w:color w:val="000000" w:themeColor="text1"/>
        </w:rPr>
        <w:t>тавителю от каждого класса (5-9</w:t>
      </w:r>
      <w:r w:rsidRPr="00B46EE3">
        <w:rPr>
          <w:color w:val="000000" w:themeColor="text1"/>
        </w:rPr>
        <w:t xml:space="preserve">-х классов);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состав выбирается на общем собрании в течение первой учебной недели нового учебного года (срок полномочий Совета обучающихся – один год);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на первом заседании вновь избранный состав Совета обучающихся выбирает из своего состава председателя и его заместителя (из числа лиц, достигших 14-летнего возраста);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непосредственное руководство деятельностью Совета обучающихся осуществляет его председатель, который организует ведение документации, координирует деятельность членов Совета обучающихся и привлекаемых к его работе лиц, ведет заседания Совета обучающихся, представляет администрации Учреждения мнение Совета обучающихся при принятии локальных нормативных актов, затрагивающих права и законные интересы обучающихся;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в случае отсутствия председателя Совета обучающихся его обязанности исполняет заместитель председателя Совета обучающихся;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по согласованию с директором может привлекать для своей работы любых юридических и физических лиц;</w:t>
      </w:r>
    </w:p>
    <w:p w:rsidR="00846FA0"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Совет обучающихся работает по плану, согласованно</w:t>
      </w:r>
      <w:r w:rsidR="00846FA0">
        <w:rPr>
          <w:color w:val="000000" w:themeColor="text1"/>
        </w:rPr>
        <w:t>му с администрацией Учреждения;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заседания Совета обучающихся проводятся по мере необходимости, но не реже одного раза в месяц;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кворумом для принятия решений является присутствие на заседании Совета обучающихся более половины его членов;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решения принимаются простым большинством голосов членов Совета обучающихся,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0</w:t>
      </w:r>
      <w:r w:rsidRPr="00B46EE3">
        <w:rPr>
          <w:color w:val="000000" w:themeColor="text1"/>
        </w:rPr>
        <w:t xml:space="preserve">. 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 (далее – представительные органы работников). </w:t>
      </w:r>
    </w:p>
    <w:p w:rsidR="00B80FDF" w:rsidRPr="00B46EE3" w:rsidRDefault="00473DC0" w:rsidP="00846FA0">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1</w:t>
      </w:r>
      <w:r w:rsidRPr="00B46EE3">
        <w:rPr>
          <w:color w:val="000000" w:themeColor="text1"/>
        </w:rPr>
        <w:t>.</w:t>
      </w:r>
      <w:r w:rsidR="00B80FDF" w:rsidRPr="00B46EE3">
        <w:rPr>
          <w:color w:val="000000" w:themeColor="text1"/>
        </w:rPr>
        <w:t xml:space="preserve"> </w:t>
      </w:r>
      <w:r w:rsidRPr="00B46EE3">
        <w:rPr>
          <w:color w:val="000000" w:themeColor="text1"/>
        </w:rPr>
        <w:t>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w:t>
      </w:r>
      <w:r w:rsidR="00846FA0">
        <w:rPr>
          <w:color w:val="000000" w:themeColor="text1"/>
        </w:rPr>
        <w:t xml:space="preserve"> </w:t>
      </w:r>
      <w:r w:rsidRPr="00B46EE3">
        <w:rPr>
          <w:color w:val="000000" w:themeColor="text1"/>
        </w:rPr>
        <w:t>Российской Федерации, Трудовым кодексом Российской Федерации, федеральными законами, законами Республики Дагестан, Уставом предс</w:t>
      </w:r>
      <w:r w:rsidR="00B80FDF" w:rsidRPr="00B46EE3">
        <w:rPr>
          <w:color w:val="000000" w:themeColor="text1"/>
        </w:rPr>
        <w:t>тавительного органа работников.</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2</w:t>
      </w:r>
      <w:r w:rsidRPr="00B46EE3">
        <w:rPr>
          <w:color w:val="000000" w:themeColor="text1"/>
        </w:rPr>
        <w:t>.</w:t>
      </w:r>
      <w:r w:rsidR="00B80FDF" w:rsidRPr="00B46EE3">
        <w:rPr>
          <w:color w:val="000000" w:themeColor="text1"/>
        </w:rPr>
        <w:t xml:space="preserve"> </w:t>
      </w:r>
      <w:r w:rsidRPr="00B46EE3">
        <w:rPr>
          <w:color w:val="000000" w:themeColor="text1"/>
        </w:rPr>
        <w:t>Коллегиальные органы управления Учреждения, указанные в пунктах 3.12.,3.24.,3.38.,3.48.,3.56. не вправе самостоятельно выступать от имени Учре</w:t>
      </w:r>
      <w:r w:rsidR="00B80FDF" w:rsidRPr="00B46EE3">
        <w:rPr>
          <w:color w:val="000000" w:themeColor="text1"/>
        </w:rPr>
        <w:t>ждения.</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3.6</w:t>
      </w:r>
      <w:r w:rsidR="00EB05A7">
        <w:rPr>
          <w:color w:val="000000" w:themeColor="text1"/>
        </w:rPr>
        <w:t>3</w:t>
      </w:r>
      <w:r w:rsidRPr="00B46EE3">
        <w:rPr>
          <w:color w:val="000000" w:themeColor="text1"/>
        </w:rPr>
        <w:t>.</w:t>
      </w:r>
      <w:r w:rsidR="00B80FDF" w:rsidRPr="00B46EE3">
        <w:rPr>
          <w:color w:val="000000" w:themeColor="text1"/>
        </w:rPr>
        <w:t xml:space="preserve"> </w:t>
      </w:r>
      <w:r w:rsidRPr="00B46EE3">
        <w:rPr>
          <w:color w:val="000000" w:themeColor="text1"/>
        </w:rPr>
        <w:t>Деятельность коллегиальных органов Учреждения регламентируется локальными нормативными актами.</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4. ПОРЯДОК РАЗРАБОТКИ И ПРИНЯТИЯ ЛОКАЛЬН</w:t>
      </w:r>
      <w:r w:rsidR="00B80FDF" w:rsidRPr="00B46EE3">
        <w:rPr>
          <w:b/>
          <w:color w:val="000000" w:themeColor="text1"/>
        </w:rPr>
        <w:t>ЫХ НОРМАТИВНЫХ АКТОВ УЧРЕЖДЕНИЯ</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4.1.</w:t>
      </w:r>
      <w:r w:rsidR="00EB05A7">
        <w:rPr>
          <w:color w:val="000000" w:themeColor="text1"/>
        </w:rPr>
        <w:t xml:space="preserve"> </w:t>
      </w:r>
      <w:r w:rsidRPr="00B46EE3">
        <w:rPr>
          <w:color w:val="000000" w:themeColor="text1"/>
        </w:rPr>
        <w:t>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локальные нормативные акты, в том числе: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содержащие нормы трудового права;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содержащие нормы, регулирующие образовательные отношения, по основным вопросам - организации и осуществления образовательной деятельности;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регламентирующие другие вопросы в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4.2.</w:t>
      </w:r>
      <w:r w:rsidR="00EB05A7">
        <w:rPr>
          <w:color w:val="000000" w:themeColor="text1"/>
        </w:rPr>
        <w:t xml:space="preserve"> </w:t>
      </w:r>
      <w:r w:rsidRPr="00B46EE3">
        <w:rPr>
          <w:color w:val="000000" w:themeColor="text1"/>
        </w:rPr>
        <w:t xml:space="preserve">Локальные нормативные акты Учреждения разрабатываются непосредственно директором Учреждения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директору Учреждения. Распорядительные акты Учреждения (приказы, распоряжения) издаются директором Учреждения единолично в соответствии с</w:t>
      </w:r>
      <w:r w:rsidR="00683CF0">
        <w:rPr>
          <w:color w:val="000000" w:themeColor="text1"/>
        </w:rPr>
        <w:t xml:space="preserve"> требованиями делопроизводства.</w:t>
      </w:r>
    </w:p>
    <w:p w:rsidR="00683CF0" w:rsidRDefault="00473DC0" w:rsidP="00B80FDF">
      <w:pPr>
        <w:pStyle w:val="a4"/>
        <w:spacing w:before="0" w:beforeAutospacing="0" w:after="0" w:afterAutospacing="0"/>
        <w:ind w:firstLine="709"/>
        <w:jc w:val="both"/>
        <w:rPr>
          <w:color w:val="000000" w:themeColor="text1"/>
        </w:rPr>
      </w:pPr>
      <w:r w:rsidRPr="00B46EE3">
        <w:rPr>
          <w:color w:val="000000" w:themeColor="text1"/>
        </w:rPr>
        <w:t>Локальный нормативный акт Учреждения вступает в силу со дня его утверждения либо со дня, указанного в э</w:t>
      </w:r>
      <w:r w:rsidR="00683CF0">
        <w:rPr>
          <w:color w:val="000000" w:themeColor="text1"/>
        </w:rPr>
        <w:t>том локальном нормативном акте.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4.4</w:t>
      </w:r>
      <w:r w:rsidR="00473DC0" w:rsidRPr="00B46EE3">
        <w:rPr>
          <w:color w:val="000000" w:themeColor="text1"/>
        </w:rPr>
        <w:t>.</w:t>
      </w:r>
      <w:r>
        <w:rPr>
          <w:color w:val="000000" w:themeColor="text1"/>
        </w:rPr>
        <w:t xml:space="preserve"> </w:t>
      </w:r>
      <w:r w:rsidR="00473DC0" w:rsidRPr="00B46EE3">
        <w:rPr>
          <w:color w:val="000000" w:themeColor="text1"/>
        </w:rPr>
        <w:t xml:space="preserve">При принятии Учреждением локальных нормативных актов, затрагивающих права и законные интересы обучающихся, родителей (законных представителей) несовершеннолетних обучающихся, работников Учреждения, в том числе педагогических, учитывается соответственно мнение Совета обучающихся,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5</w:t>
      </w:r>
      <w:r w:rsidRPr="00B46EE3">
        <w:rPr>
          <w:color w:val="000000" w:themeColor="text1"/>
        </w:rPr>
        <w:t>.</w:t>
      </w:r>
      <w:r w:rsidR="00EB05A7">
        <w:rPr>
          <w:color w:val="000000" w:themeColor="text1"/>
        </w:rPr>
        <w:t xml:space="preserve"> </w:t>
      </w:r>
      <w:r w:rsidRPr="00B46EE3">
        <w:rPr>
          <w:color w:val="000000" w:themeColor="text1"/>
        </w:rPr>
        <w:t>Перед принятием локального нормативного акта директор Учреждения с сопроводительным письмом направляет его проект и обоснование по нему в Совет обучающихся, Комитет родителей Учреждения. Совет обучающихся, Совет родителей Учреждения не позднее пяти календарных дней со дня получения проекта локального нормативного акта направляют директору Учреждения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директор Учреждения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w:t>
      </w:r>
      <w:r w:rsidR="00060A74">
        <w:rPr>
          <w:color w:val="000000" w:themeColor="text1"/>
        </w:rPr>
        <w:t xml:space="preserve"> </w:t>
      </w:r>
      <w:r w:rsidRPr="00B46EE3">
        <w:rPr>
          <w:color w:val="000000" w:themeColor="text1"/>
        </w:rPr>
        <w:t>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Советом обучающихся и (или) Комитетом родителей Учреждения в целях достижения взаимоприемлемого решения. При недостижении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Советом обучающихся,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4.</w:t>
      </w:r>
      <w:r w:rsidR="00EB05A7">
        <w:rPr>
          <w:color w:val="000000" w:themeColor="text1"/>
        </w:rPr>
        <w:t>6</w:t>
      </w:r>
      <w:r w:rsidRPr="00B46EE3">
        <w:rPr>
          <w:color w:val="000000" w:themeColor="text1"/>
        </w:rPr>
        <w:t xml:space="preserve">.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4.7</w:t>
      </w:r>
      <w:r w:rsidR="00473DC0" w:rsidRPr="00B46EE3">
        <w:rPr>
          <w:color w:val="000000" w:themeColor="text1"/>
        </w:rPr>
        <w:t>.</w:t>
      </w:r>
      <w:r>
        <w:rPr>
          <w:color w:val="000000" w:themeColor="text1"/>
        </w:rPr>
        <w:t xml:space="preserve"> </w:t>
      </w:r>
      <w:r w:rsidR="00473DC0" w:rsidRPr="00B46EE3">
        <w:rPr>
          <w:color w:val="000000" w:themeColor="text1"/>
        </w:rPr>
        <w:t xml:space="preserve">Нормы локальных нормативных актов Учреждения не могут противоречить настоящему Уставу. </w:t>
      </w:r>
    </w:p>
    <w:p w:rsidR="00EB05A7"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8</w:t>
      </w:r>
      <w:r w:rsidRPr="00B46EE3">
        <w:rPr>
          <w:color w:val="000000" w:themeColor="text1"/>
        </w:rPr>
        <w:t>.</w:t>
      </w:r>
      <w:r w:rsidR="00EB05A7">
        <w:rPr>
          <w:color w:val="000000" w:themeColor="text1"/>
        </w:rPr>
        <w:t xml:space="preserve"> </w:t>
      </w:r>
      <w:r w:rsidRPr="00B46EE3">
        <w:rPr>
          <w:color w:val="000000" w:themeColor="text1"/>
        </w:rPr>
        <w:t>Локальные нормативные акты Учреждения с момента их утверждения в течение трех рабочих дней подлежат размещению на официальном са</w:t>
      </w:r>
      <w:r w:rsidR="00EB05A7">
        <w:rPr>
          <w:color w:val="000000" w:themeColor="text1"/>
        </w:rPr>
        <w:t>йте Учреждения в сети Интернет.</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4.</w:t>
      </w:r>
      <w:r w:rsidR="00EB05A7">
        <w:rPr>
          <w:color w:val="000000" w:themeColor="text1"/>
        </w:rPr>
        <w:t>9</w:t>
      </w:r>
      <w:r w:rsidRPr="00B46EE3">
        <w:rPr>
          <w:color w:val="000000" w:themeColor="text1"/>
        </w:rPr>
        <w:t>.</w:t>
      </w:r>
      <w:r w:rsidR="00EB05A7">
        <w:rPr>
          <w:color w:val="000000" w:themeColor="text1"/>
        </w:rPr>
        <w:t xml:space="preserve"> </w:t>
      </w:r>
      <w:r w:rsidRPr="00B46EE3">
        <w:rPr>
          <w:color w:val="000000" w:themeColor="text1"/>
        </w:rPr>
        <w:t xml:space="preserve">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rsidR="00473DC0" w:rsidRPr="00B46EE3" w:rsidRDefault="00EB05A7" w:rsidP="00B80FDF">
      <w:pPr>
        <w:pStyle w:val="a4"/>
        <w:spacing w:before="0" w:beforeAutospacing="0" w:after="0" w:afterAutospacing="0"/>
        <w:ind w:firstLine="709"/>
        <w:jc w:val="both"/>
        <w:rPr>
          <w:color w:val="000000" w:themeColor="text1"/>
        </w:rPr>
      </w:pPr>
      <w:r>
        <w:rPr>
          <w:color w:val="000000" w:themeColor="text1"/>
        </w:rPr>
        <w:t>4.10</w:t>
      </w:r>
      <w:r w:rsidR="00473DC0" w:rsidRPr="00B46EE3">
        <w:rPr>
          <w:color w:val="000000" w:themeColor="text1"/>
        </w:rPr>
        <w:t>. Участники образовательных отношений имеют права и обязанности, предусмотренные нормативными правовыми актами Российской Федерации, Республики Дагестан</w:t>
      </w:r>
      <w:r>
        <w:rPr>
          <w:color w:val="000000" w:themeColor="text1"/>
        </w:rPr>
        <w:t xml:space="preserve">, </w:t>
      </w:r>
      <w:r w:rsidRPr="00EB05A7">
        <w:t>муниципального района «Ботлихский район»</w:t>
      </w:r>
      <w:r w:rsidR="00473DC0" w:rsidRPr="00B46EE3">
        <w:rPr>
          <w:color w:val="000000" w:themeColor="text1"/>
        </w:rPr>
        <w:t>, локальными нормативными актами Учреждения.</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5. УСТАНОВЛЕНИЕ ПРАВ, ОБЯЗАННОСТЕЙ И ОТВЕТСТВЕННОСТИ РАБОТНИКОВ, ОСУЩЕСТ</w:t>
      </w:r>
      <w:r w:rsidR="00B80FDF" w:rsidRPr="00B46EE3">
        <w:rPr>
          <w:b/>
          <w:color w:val="000000" w:themeColor="text1"/>
        </w:rPr>
        <w:t>ВЛЯЮЩИХ ВСПОМОГАТЕЛЬНЫЕ ФУНКЦИИ</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5.1.</w:t>
      </w:r>
      <w:r w:rsidR="00F63C57">
        <w:rPr>
          <w:color w:val="000000" w:themeColor="text1"/>
        </w:rPr>
        <w:t xml:space="preserve"> </w:t>
      </w:r>
      <w:r w:rsidRPr="00B46EE3">
        <w:rPr>
          <w:color w:val="000000" w:themeColor="text1"/>
        </w:rPr>
        <w:t xml:space="preserve">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5.2.</w:t>
      </w:r>
      <w:r w:rsidR="00F63C57">
        <w:rPr>
          <w:color w:val="000000" w:themeColor="text1"/>
        </w:rPr>
        <w:t xml:space="preserve"> </w:t>
      </w:r>
      <w:r w:rsidRPr="00B46EE3">
        <w:rPr>
          <w:color w:val="000000" w:themeColor="text1"/>
        </w:rPr>
        <w:t xml:space="preserve">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5.3.</w:t>
      </w:r>
      <w:r w:rsidR="00F63C57">
        <w:rPr>
          <w:color w:val="000000" w:themeColor="text1"/>
        </w:rPr>
        <w:t xml:space="preserve"> </w:t>
      </w:r>
      <w:r w:rsidRPr="00B46EE3">
        <w:rPr>
          <w:color w:val="000000" w:themeColor="text1"/>
        </w:rPr>
        <w:t xml:space="preserve">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5.4. Работники Учреждения, занимающие должности, указанные в пункте 5.1., имеют право на: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защиту профессиональной чести и достоинства;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участие в управлении Учреждением в порядке, определенном Уставом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рабочее место, соответствующее требованиям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своевременную и в полном объеме выплату заработной платы в соответствии со своей</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квалификацией, сложностью труда, количеством и качеством выполненной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отказ от выполнения работы в случае возникновения опасности для жизни и здоровья вследствие нарушений требований охраны труда;</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представление на рассмотрение директору Учреждения предложения по улучшению деятельности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ознакомление с жалобами и другими документами, содержащими оценку его работы;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участие в забастовках;</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требовать от администрации Учреждения строгого соблюдения норм и правил охраны труда.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5.5. Работники Учреждения, занимающие должности, указанные в пункте 5.1., обязаны:</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стремиться к достижению максимально высокого уровня всей своей профессиональной работы;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проявлять готовность к участию в мероприятиях с обучающимися и взрослыми, выходящих за рамки плана Учреждения;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обучающимся;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проходить периодические бесплатные медицинские обследования;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 xml:space="preserve"> - соблюдать права и свободы участников образовательного процесса. </w:t>
      </w: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6. ИМУЩЕСТВО И ФИНАНСОВОЕ ОБЕС</w:t>
      </w:r>
      <w:r w:rsidR="00B80FDF" w:rsidRPr="00B46EE3">
        <w:rPr>
          <w:b/>
          <w:color w:val="000000" w:themeColor="text1"/>
        </w:rPr>
        <w:t>ПЕЧЕНИЕ ДЕЯТЕЛЬНОСТИ УЧРЕЖДЕНИЯ</w:t>
      </w:r>
    </w:p>
    <w:p w:rsidR="00473DC0" w:rsidRPr="00B46EE3" w:rsidRDefault="00473DC0" w:rsidP="00473DC0">
      <w:pPr>
        <w:pStyle w:val="a4"/>
        <w:spacing w:before="0" w:beforeAutospacing="0" w:after="0" w:afterAutospacing="0"/>
        <w:rPr>
          <w:color w:val="000000" w:themeColor="text1"/>
        </w:rPr>
      </w:pPr>
    </w:p>
    <w:p w:rsidR="00F63C57" w:rsidRPr="00EB05A7" w:rsidRDefault="00473DC0"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color w:val="000000" w:themeColor="text1"/>
          <w:sz w:val="24"/>
          <w:szCs w:val="24"/>
        </w:rPr>
        <w:t xml:space="preserve">6.1. </w:t>
      </w:r>
      <w:r w:rsidR="00F63C57" w:rsidRPr="00EB05A7">
        <w:rPr>
          <w:rFonts w:ascii="Times New Roman" w:eastAsia="Calibri" w:hAnsi="Times New Roman" w:cs="Times New Roman"/>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6.2.</w:t>
      </w:r>
      <w:r w:rsidRPr="00EB05A7">
        <w:rPr>
          <w:rFonts w:ascii="Times New Roman" w:eastAsia="Calibri" w:hAnsi="Times New Roman" w:cs="Times New Roman"/>
          <w:sz w:val="24"/>
          <w:szCs w:val="24"/>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.3</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.4</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.5</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Источниками формирования имущества Учреждения, в том числе финансовых ресурсов, являются: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средства, выделяемые из бюджета муниципального района «Ботлихский район» согласно утвержденной бюджетной смете;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имущество, переданное Учреждению в оперативное управление;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добровольные взносы юридических и физических лиц;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eastAsia="Calibri" w:hAnsi="Times New Roman" w:cs="Times New Roman"/>
          <w:sz w:val="24"/>
          <w:szCs w:val="24"/>
        </w:rPr>
        <w:t xml:space="preserve"> иные источники, не противоречащие законодательству Российской Федерации. </w:t>
      </w:r>
    </w:p>
    <w:p w:rsidR="00F63C57" w:rsidRPr="00EB05A7" w:rsidRDefault="00F63C57" w:rsidP="00EB05A7">
      <w:pPr>
        <w:spacing w:after="0"/>
        <w:ind w:firstLine="709"/>
        <w:jc w:val="both"/>
        <w:rPr>
          <w:rFonts w:ascii="Times New Roman" w:eastAsia="Calibri" w:hAnsi="Times New Roman" w:cs="Times New Roman"/>
          <w:sz w:val="24"/>
          <w:szCs w:val="24"/>
        </w:rPr>
      </w:pPr>
      <w:r w:rsidRPr="00EB05A7">
        <w:rPr>
          <w:rFonts w:ascii="Times New Roman" w:hAnsi="Times New Roman" w:cs="Times New Roman"/>
          <w:sz w:val="24"/>
          <w:szCs w:val="24"/>
        </w:rPr>
        <w:t>6</w:t>
      </w:r>
      <w:r w:rsidRPr="00EB05A7">
        <w:rPr>
          <w:rFonts w:ascii="Times New Roman" w:eastAsia="Calibri" w:hAnsi="Times New Roman" w:cs="Times New Roman"/>
          <w:sz w:val="24"/>
          <w:szCs w:val="24"/>
        </w:rPr>
        <w:t>.6</w:t>
      </w:r>
      <w:r w:rsidRPr="00EB05A7">
        <w:rPr>
          <w:rFonts w:ascii="Times New Roman" w:hAnsi="Times New Roman" w:cs="Times New Roman"/>
          <w:sz w:val="24"/>
          <w:szCs w:val="24"/>
        </w:rPr>
        <w:t>.</w:t>
      </w:r>
      <w:r w:rsidRPr="00EB05A7">
        <w:rPr>
          <w:rFonts w:ascii="Times New Roman" w:eastAsia="Calibri" w:hAnsi="Times New Roman" w:cs="Times New Roman"/>
          <w:sz w:val="24"/>
          <w:szCs w:val="24"/>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7</w:t>
      </w:r>
      <w:r w:rsidRPr="00EB05A7">
        <w:rPr>
          <w:color w:val="000000" w:themeColor="text1"/>
        </w:rPr>
        <w:t>. Источниками формирования имущества и финансовых ресурсов Учреждения являются:</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 средства бюджета муниципального района «Ботлихский район» Республики Дагестан, в том числе переданные из бюджета Республики Дагестан;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имущество, переданное Учреждению </w:t>
      </w:r>
      <w:r w:rsidR="00F63C57" w:rsidRPr="00EB05A7">
        <w:rPr>
          <w:color w:val="000000" w:themeColor="text1"/>
        </w:rPr>
        <w:t>Учредите</w:t>
      </w:r>
      <w:r w:rsidR="007515D1" w:rsidRPr="00EB05A7">
        <w:rPr>
          <w:color w:val="000000" w:themeColor="text1"/>
        </w:rPr>
        <w:t>л</w:t>
      </w:r>
      <w:r w:rsidR="00F63C57" w:rsidRPr="00EB05A7">
        <w:rPr>
          <w:color w:val="000000" w:themeColor="text1"/>
        </w:rPr>
        <w:t>ем</w:t>
      </w:r>
      <w:r w:rsidRPr="00EB05A7">
        <w:rPr>
          <w:color w:val="000000" w:themeColor="text1"/>
        </w:rPr>
        <w:t xml:space="preserve">;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rsidR="007515D1"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другие источники в соответствии с</w:t>
      </w:r>
      <w:r w:rsidR="007515D1" w:rsidRPr="00EB05A7">
        <w:rPr>
          <w:color w:val="000000" w:themeColor="text1"/>
        </w:rPr>
        <w:t xml:space="preserve"> действующим законодательством.</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rsidR="00F63C57"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8</w:t>
      </w:r>
      <w:r w:rsidRPr="00EB05A7">
        <w:rPr>
          <w:color w:val="000000" w:themeColor="text1"/>
        </w:rPr>
        <w:t xml:space="preserve">.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w:t>
      </w:r>
      <w:r w:rsidR="00F63C57" w:rsidRPr="00EB05A7">
        <w:rPr>
          <w:color w:val="000000" w:themeColor="text1"/>
        </w:rPr>
        <w:t>муниципального района</w:t>
      </w:r>
      <w:r w:rsidRPr="00EB05A7">
        <w:rPr>
          <w:color w:val="000000" w:themeColor="text1"/>
        </w:rPr>
        <w:t xml:space="preserve"> </w:t>
      </w:r>
      <w:r w:rsidR="00F63C57" w:rsidRPr="00EB05A7">
        <w:rPr>
          <w:color w:val="000000" w:themeColor="text1"/>
        </w:rPr>
        <w:t>«</w:t>
      </w:r>
      <w:r w:rsidRPr="00EB05A7">
        <w:rPr>
          <w:color w:val="000000" w:themeColor="text1"/>
        </w:rPr>
        <w:t>Ботлихск</w:t>
      </w:r>
      <w:r w:rsidR="00F63C57" w:rsidRPr="00EB05A7">
        <w:rPr>
          <w:color w:val="000000" w:themeColor="text1"/>
        </w:rPr>
        <w:t>ий</w:t>
      </w:r>
      <w:r w:rsidRPr="00EB05A7">
        <w:rPr>
          <w:color w:val="000000" w:themeColor="text1"/>
        </w:rPr>
        <w:t xml:space="preserve"> район</w:t>
      </w:r>
      <w:r w:rsidR="00F63C57" w:rsidRPr="00EB05A7">
        <w:rPr>
          <w:color w:val="000000" w:themeColor="text1"/>
        </w:rPr>
        <w:t>»</w:t>
      </w:r>
      <w:r w:rsidRPr="00EB05A7">
        <w:rPr>
          <w:color w:val="000000" w:themeColor="text1"/>
        </w:rPr>
        <w:t>, рег</w:t>
      </w:r>
      <w:r w:rsidR="00F63C57" w:rsidRPr="00EB05A7">
        <w:rPr>
          <w:color w:val="000000" w:themeColor="text1"/>
        </w:rPr>
        <w:t>улирующими данную деятельность.</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rsidR="00EB05A7" w:rsidRPr="00EB05A7" w:rsidRDefault="00EB05A7" w:rsidP="00EB05A7">
      <w:pPr>
        <w:pStyle w:val="a4"/>
        <w:spacing w:before="0" w:beforeAutospacing="0" w:after="0" w:afterAutospacing="0"/>
        <w:ind w:firstLine="709"/>
        <w:jc w:val="both"/>
        <w:rPr>
          <w:color w:val="000000" w:themeColor="text1"/>
        </w:rPr>
      </w:pPr>
      <w:r w:rsidRPr="00EB05A7">
        <w:rPr>
          <w:color w:val="000000" w:themeColor="text1"/>
        </w:rPr>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rsidR="00473DC0" w:rsidRPr="00EB05A7" w:rsidRDefault="00473DC0" w:rsidP="00EB05A7">
      <w:pPr>
        <w:pStyle w:val="a4"/>
        <w:spacing w:before="0" w:beforeAutospacing="0" w:after="0" w:afterAutospacing="0"/>
        <w:ind w:firstLine="709"/>
        <w:jc w:val="both"/>
        <w:rPr>
          <w:color w:val="000000" w:themeColor="text1"/>
        </w:rPr>
      </w:pPr>
      <w:r w:rsidRPr="00EB05A7">
        <w:rPr>
          <w:color w:val="000000" w:themeColor="text1"/>
        </w:rPr>
        <w:t>6.</w:t>
      </w:r>
      <w:r w:rsidR="00EB05A7" w:rsidRPr="00EB05A7">
        <w:rPr>
          <w:color w:val="000000" w:themeColor="text1"/>
        </w:rPr>
        <w:t>10</w:t>
      </w:r>
      <w:r w:rsidRPr="00EB05A7">
        <w:rPr>
          <w:color w:val="000000" w:themeColor="text1"/>
        </w:rPr>
        <w:t>.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rsidR="00473DC0" w:rsidRPr="00B46EE3" w:rsidRDefault="00473DC0" w:rsidP="00B80FDF">
      <w:pPr>
        <w:pStyle w:val="a4"/>
        <w:spacing w:before="0" w:beforeAutospacing="0" w:after="0" w:afterAutospacing="0"/>
        <w:ind w:firstLine="709"/>
        <w:jc w:val="both"/>
        <w:rPr>
          <w:color w:val="000000" w:themeColor="text1"/>
        </w:rPr>
      </w:pPr>
    </w:p>
    <w:p w:rsidR="00192620" w:rsidRDefault="00473DC0" w:rsidP="00B80FDF">
      <w:pPr>
        <w:pStyle w:val="a4"/>
        <w:spacing w:before="0" w:beforeAutospacing="0" w:after="0" w:afterAutospacing="0"/>
        <w:jc w:val="center"/>
        <w:rPr>
          <w:b/>
          <w:color w:val="000000" w:themeColor="text1"/>
        </w:rPr>
      </w:pPr>
      <w:r w:rsidRPr="00B46EE3">
        <w:rPr>
          <w:b/>
          <w:color w:val="000000" w:themeColor="text1"/>
        </w:rPr>
        <w:t>ГЛАВА 7. РЕОРГАНИЗАЦИЯ И ЛИКВИД</w:t>
      </w:r>
      <w:r w:rsidR="00192620">
        <w:rPr>
          <w:b/>
          <w:color w:val="000000" w:themeColor="text1"/>
        </w:rPr>
        <w:t>АЦИЯ, ИЗМЕНЕНИЕ ТИПА</w:t>
      </w:r>
    </w:p>
    <w:p w:rsidR="00473DC0" w:rsidRPr="00B46EE3" w:rsidRDefault="00B80FDF" w:rsidP="00B80FDF">
      <w:pPr>
        <w:pStyle w:val="a4"/>
        <w:spacing w:before="0" w:beforeAutospacing="0" w:after="0" w:afterAutospacing="0"/>
        <w:jc w:val="center"/>
        <w:rPr>
          <w:b/>
          <w:color w:val="000000" w:themeColor="text1"/>
        </w:rPr>
      </w:pPr>
      <w:r w:rsidRPr="00B46EE3">
        <w:rPr>
          <w:b/>
          <w:color w:val="000000" w:themeColor="text1"/>
        </w:rPr>
        <w:t>УЧРЕЖДЕНИЯ</w:t>
      </w:r>
    </w:p>
    <w:p w:rsidR="00473DC0" w:rsidRPr="00B46EE3" w:rsidRDefault="00473DC0" w:rsidP="00473DC0">
      <w:pPr>
        <w:pStyle w:val="a4"/>
        <w:spacing w:before="0" w:beforeAutospacing="0" w:after="0" w:afterAutospacing="0"/>
        <w:rPr>
          <w:color w:val="000000" w:themeColor="text1"/>
        </w:rPr>
      </w:pPr>
    </w:p>
    <w:p w:rsidR="00473DC0" w:rsidRPr="00991DC4" w:rsidRDefault="00473DC0" w:rsidP="00991DC4">
      <w:pPr>
        <w:pStyle w:val="a4"/>
        <w:spacing w:before="0" w:beforeAutospacing="0" w:after="0" w:afterAutospacing="0"/>
        <w:ind w:firstLine="709"/>
        <w:jc w:val="both"/>
        <w:rPr>
          <w:color w:val="000000" w:themeColor="text1"/>
        </w:rPr>
      </w:pPr>
      <w:r w:rsidRPr="00991DC4">
        <w:rPr>
          <w:color w:val="000000" w:themeColor="text1"/>
        </w:rPr>
        <w:t>7.1. Учреждение может быть реорганизовано</w:t>
      </w:r>
      <w:r w:rsidR="00EB05A7" w:rsidRPr="00991DC4">
        <w:rPr>
          <w:color w:val="000000" w:themeColor="text1"/>
        </w:rPr>
        <w:t>, его тип может быть и</w:t>
      </w:r>
      <w:r w:rsidRPr="00991DC4">
        <w:rPr>
          <w:color w:val="000000" w:themeColor="text1"/>
        </w:rPr>
        <w:t xml:space="preserve">зменен в порядке, </w:t>
      </w:r>
      <w:r w:rsidR="00991DC4">
        <w:rPr>
          <w:color w:val="000000" w:themeColor="text1"/>
        </w:rPr>
        <w:t>установленном законодательством</w:t>
      </w:r>
      <w:r w:rsidR="00EB05A7" w:rsidRPr="00991DC4">
        <w:rPr>
          <w:color w:val="000000" w:themeColor="text1"/>
        </w:rPr>
        <w:t>.</w:t>
      </w:r>
      <w:r w:rsidRPr="00991DC4">
        <w:rPr>
          <w:color w:val="000000" w:themeColor="text1"/>
        </w:rPr>
        <w:t xml:space="preserve"> </w:t>
      </w:r>
    </w:p>
    <w:p w:rsidR="00991DC4" w:rsidRPr="00991DC4" w:rsidRDefault="00473DC0" w:rsidP="00991DC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2</w:t>
      </w:r>
      <w:r w:rsidRPr="00991DC4">
        <w:rPr>
          <w:rFonts w:ascii="Times New Roman" w:hAnsi="Times New Roman" w:cs="Times New Roman"/>
          <w:color w:val="000000" w:themeColor="text1"/>
          <w:sz w:val="24"/>
          <w:szCs w:val="24"/>
        </w:rPr>
        <w:t xml:space="preserve">. В случае принятия </w:t>
      </w:r>
      <w:r w:rsidR="00991DC4">
        <w:rPr>
          <w:rFonts w:ascii="Times New Roman" w:hAnsi="Times New Roman" w:cs="Times New Roman"/>
          <w:color w:val="000000" w:themeColor="text1"/>
          <w:sz w:val="24"/>
          <w:szCs w:val="24"/>
        </w:rPr>
        <w:t xml:space="preserve">Учредителем </w:t>
      </w:r>
      <w:r w:rsidRPr="00991DC4">
        <w:rPr>
          <w:rFonts w:ascii="Times New Roman" w:hAnsi="Times New Roman" w:cs="Times New Roman"/>
          <w:color w:val="000000" w:themeColor="text1"/>
          <w:sz w:val="24"/>
          <w:szCs w:val="24"/>
        </w:rPr>
        <w:t>решения о ликвидации Учреждения создается ликвидационная комиссия.</w:t>
      </w:r>
    </w:p>
    <w:p w:rsidR="00473DC0" w:rsidRPr="00991DC4" w:rsidRDefault="00991DC4" w:rsidP="00991DC4">
      <w:pPr>
        <w:autoSpaceDE w:val="0"/>
        <w:autoSpaceDN w:val="0"/>
        <w:adjustRightInd w:val="0"/>
        <w:spacing w:after="0" w:line="240" w:lineRule="auto"/>
        <w:ind w:firstLine="709"/>
        <w:jc w:val="both"/>
        <w:rPr>
          <w:rFonts w:ascii="Times New Roman" w:hAnsi="Times New Roman" w:cs="Times New Roman"/>
          <w:bCs/>
          <w:sz w:val="24"/>
          <w:szCs w:val="24"/>
        </w:rPr>
      </w:pPr>
      <w:r w:rsidRPr="00991DC4">
        <w:rPr>
          <w:rFonts w:ascii="Times New Roman" w:hAnsi="Times New Roman" w:cs="Times New Roman"/>
          <w:bCs/>
          <w:sz w:val="24"/>
          <w:szCs w:val="24"/>
        </w:rPr>
        <w:t xml:space="preserve">7.3. При ликвидации </w:t>
      </w:r>
      <w:r w:rsidRPr="00991DC4">
        <w:rPr>
          <w:rFonts w:ascii="Times New Roman" w:hAnsi="Times New Roman" w:cs="Times New Roman"/>
          <w:color w:val="000000" w:themeColor="text1"/>
          <w:sz w:val="24"/>
          <w:szCs w:val="24"/>
        </w:rPr>
        <w:t>Учреждения</w:t>
      </w:r>
      <w:r w:rsidRPr="00991DC4">
        <w:rPr>
          <w:rFonts w:ascii="Times New Roman" w:hAnsi="Times New Roman" w:cs="Times New Roman"/>
          <w:bCs/>
          <w:sz w:val="24"/>
          <w:szCs w:val="24"/>
        </w:rPr>
        <w:t xml:space="preserve"> ее имущество после удовлетворения требований кредиторов направляется на цели развития образования в соответствии с Уставом.</w:t>
      </w:r>
    </w:p>
    <w:p w:rsidR="00991DC4" w:rsidRDefault="00473DC0" w:rsidP="00991DC4">
      <w:pPr>
        <w:autoSpaceDE w:val="0"/>
        <w:autoSpaceDN w:val="0"/>
        <w:adjustRightInd w:val="0"/>
        <w:spacing w:after="0" w:line="240" w:lineRule="auto"/>
        <w:ind w:firstLine="709"/>
        <w:jc w:val="both"/>
        <w:rPr>
          <w:rFonts w:ascii="Times New Roman" w:hAnsi="Times New Roman" w:cs="Times New Roman"/>
          <w:sz w:val="24"/>
          <w:szCs w:val="24"/>
        </w:rPr>
      </w:pPr>
      <w:r w:rsidRPr="00991DC4">
        <w:rPr>
          <w:rFonts w:ascii="Times New Roman" w:hAnsi="Times New Roman" w:cs="Times New Roman"/>
          <w:color w:val="000000" w:themeColor="text1"/>
          <w:sz w:val="24"/>
          <w:szCs w:val="24"/>
        </w:rPr>
        <w:t>7.</w:t>
      </w:r>
      <w:r w:rsidR="00991DC4" w:rsidRPr="00991DC4">
        <w:rPr>
          <w:rFonts w:ascii="Times New Roman" w:hAnsi="Times New Roman" w:cs="Times New Roman"/>
          <w:color w:val="000000" w:themeColor="text1"/>
          <w:sz w:val="24"/>
          <w:szCs w:val="24"/>
        </w:rPr>
        <w:t>4</w:t>
      </w:r>
      <w:r w:rsidR="00991DC4">
        <w:rPr>
          <w:color w:val="000000" w:themeColor="text1"/>
        </w:rPr>
        <w:t>.</w:t>
      </w:r>
      <w:r w:rsidR="00991DC4" w:rsidRPr="00991DC4">
        <w:rPr>
          <w:rFonts w:ascii="Times New Roman" w:hAnsi="Times New Roman" w:cs="Times New Roman"/>
          <w:sz w:val="24"/>
          <w:szCs w:val="24"/>
        </w:rPr>
        <w:t xml:space="preserve"> </w:t>
      </w:r>
      <w:r w:rsidR="00991DC4">
        <w:rPr>
          <w:rFonts w:ascii="Times New Roman" w:hAnsi="Times New Roman" w:cs="Times New Roman"/>
          <w:sz w:val="24"/>
          <w:szCs w:val="24"/>
        </w:rPr>
        <w:t>При ликвидации Учреждения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rsidR="00473DC0" w:rsidRPr="00991DC4" w:rsidRDefault="00991DC4" w:rsidP="00991DC4">
      <w:pPr>
        <w:pStyle w:val="a4"/>
        <w:spacing w:before="0" w:beforeAutospacing="0" w:after="0" w:afterAutospacing="0"/>
        <w:ind w:firstLine="709"/>
        <w:jc w:val="both"/>
        <w:rPr>
          <w:color w:val="000000" w:themeColor="text1"/>
        </w:rPr>
      </w:pPr>
      <w:r>
        <w:rPr>
          <w:color w:val="000000" w:themeColor="text1"/>
        </w:rPr>
        <w:t xml:space="preserve">7.5. </w:t>
      </w:r>
      <w:r w:rsidR="00473DC0" w:rsidRPr="00991DC4">
        <w:rPr>
          <w:color w:val="000000" w:themeColor="text1"/>
        </w:rPr>
        <w:t>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473DC0" w:rsidRPr="00B46EE3" w:rsidRDefault="00473DC0" w:rsidP="00473DC0">
      <w:pPr>
        <w:pStyle w:val="a4"/>
        <w:spacing w:before="0" w:beforeAutospacing="0" w:after="0" w:afterAutospacing="0"/>
        <w:jc w:val="both"/>
        <w:rPr>
          <w:color w:val="000000" w:themeColor="text1"/>
        </w:rPr>
      </w:pPr>
    </w:p>
    <w:p w:rsidR="00473DC0" w:rsidRPr="00B46EE3" w:rsidRDefault="00473DC0" w:rsidP="00B80FDF">
      <w:pPr>
        <w:pStyle w:val="a4"/>
        <w:spacing w:before="0" w:beforeAutospacing="0" w:after="0" w:afterAutospacing="0"/>
        <w:jc w:val="center"/>
        <w:rPr>
          <w:b/>
          <w:color w:val="000000" w:themeColor="text1"/>
        </w:rPr>
      </w:pPr>
      <w:r w:rsidRPr="00B46EE3">
        <w:rPr>
          <w:b/>
          <w:color w:val="000000" w:themeColor="text1"/>
        </w:rPr>
        <w:t>ГЛАВА 8. ПОР</w:t>
      </w:r>
      <w:r w:rsidR="00B80FDF" w:rsidRPr="00B46EE3">
        <w:rPr>
          <w:b/>
          <w:color w:val="000000" w:themeColor="text1"/>
        </w:rPr>
        <w:t>ЯДОК ВНЕСЕНИЯ ИЗМЕНЕНИЙ В УСТАВ</w:t>
      </w:r>
    </w:p>
    <w:p w:rsidR="00473DC0" w:rsidRPr="00B46EE3" w:rsidRDefault="00473DC0" w:rsidP="00473DC0">
      <w:pPr>
        <w:pStyle w:val="a4"/>
        <w:spacing w:before="0" w:beforeAutospacing="0" w:after="0" w:afterAutospacing="0"/>
        <w:rPr>
          <w:color w:val="000000" w:themeColor="text1"/>
        </w:rPr>
      </w:pPr>
    </w:p>
    <w:p w:rsidR="00473DC0"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8.1.</w:t>
      </w:r>
      <w:r w:rsidR="00B80FDF" w:rsidRPr="00B46EE3">
        <w:rPr>
          <w:color w:val="000000" w:themeColor="text1"/>
        </w:rPr>
        <w:t xml:space="preserve"> </w:t>
      </w:r>
      <w:r w:rsidRPr="00B46EE3">
        <w:rPr>
          <w:color w:val="000000" w:themeColor="text1"/>
        </w:rPr>
        <w:t xml:space="preserve">Изменения и (или) дополнения в Устав вносятся в порядке, установленном </w:t>
      </w:r>
      <w:r w:rsidR="00EB05A7">
        <w:rPr>
          <w:color w:val="000000" w:themeColor="text1"/>
        </w:rPr>
        <w:t>Учредителем</w:t>
      </w:r>
      <w:r w:rsidRPr="00B46EE3">
        <w:rPr>
          <w:color w:val="000000" w:themeColor="text1"/>
        </w:rPr>
        <w:t xml:space="preserve">. </w:t>
      </w:r>
    </w:p>
    <w:p w:rsidR="00B80FDF" w:rsidRPr="00B46EE3" w:rsidRDefault="00473DC0" w:rsidP="00B80FDF">
      <w:pPr>
        <w:pStyle w:val="a4"/>
        <w:spacing w:before="0" w:beforeAutospacing="0" w:after="0" w:afterAutospacing="0"/>
        <w:ind w:firstLine="709"/>
        <w:jc w:val="both"/>
        <w:rPr>
          <w:color w:val="000000" w:themeColor="text1"/>
        </w:rPr>
      </w:pPr>
      <w:r w:rsidRPr="00B46EE3">
        <w:rPr>
          <w:color w:val="000000" w:themeColor="text1"/>
        </w:rPr>
        <w:t>8.2.</w:t>
      </w:r>
      <w:r w:rsidR="00B80FDF" w:rsidRPr="00B46EE3">
        <w:rPr>
          <w:color w:val="000000" w:themeColor="text1"/>
        </w:rPr>
        <w:t xml:space="preserve"> </w:t>
      </w:r>
      <w:r w:rsidRPr="00B46EE3">
        <w:rPr>
          <w:color w:val="000000" w:themeColor="text1"/>
        </w:rPr>
        <w:t xml:space="preserve">Изменения и (или) дополнения в Устав Учреждения утверждаются Учредителем и </w:t>
      </w:r>
      <w:r w:rsidRPr="00EB05A7">
        <w:rPr>
          <w:color w:val="000000" w:themeColor="text1"/>
        </w:rPr>
        <w:t>рег</w:t>
      </w:r>
      <w:r w:rsidR="00EB05A7" w:rsidRPr="00EB05A7">
        <w:rPr>
          <w:color w:val="000000" w:themeColor="text1"/>
        </w:rPr>
        <w:t>истрируются</w:t>
      </w:r>
      <w:r w:rsidRPr="00EB05A7">
        <w:rPr>
          <w:color w:val="000000" w:themeColor="text1"/>
        </w:rPr>
        <w:t xml:space="preserve"> в соответствии</w:t>
      </w:r>
      <w:r w:rsidRPr="00B46EE3">
        <w:rPr>
          <w:color w:val="000000" w:themeColor="text1"/>
        </w:rPr>
        <w:t xml:space="preserve"> с действующим законода</w:t>
      </w:r>
      <w:r w:rsidR="00B80FDF" w:rsidRPr="00B46EE3">
        <w:rPr>
          <w:color w:val="000000" w:themeColor="text1"/>
        </w:rPr>
        <w:t>тельством Российской Федерации.</w:t>
      </w:r>
    </w:p>
    <w:p w:rsidR="00ED26BB" w:rsidRPr="00B46EE3" w:rsidRDefault="00ED26BB">
      <w:pPr>
        <w:rPr>
          <w:rFonts w:ascii="Times New Roman" w:hAnsi="Times New Roman" w:cs="Times New Roman"/>
          <w:color w:val="000000" w:themeColor="text1"/>
          <w:sz w:val="24"/>
          <w:szCs w:val="24"/>
        </w:rPr>
      </w:pPr>
    </w:p>
    <w:sectPr w:rsidR="00ED26BB" w:rsidRPr="00B46EE3" w:rsidSect="005D6376">
      <w:footerReference w:type="default" r:id="rId8"/>
      <w:pgSz w:w="11906" w:h="16838"/>
      <w:pgMar w:top="1134"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B2A" w:rsidRDefault="00FC4B2A" w:rsidP="00D06FAC">
      <w:pPr>
        <w:spacing w:after="0" w:line="240" w:lineRule="auto"/>
      </w:pPr>
      <w:r>
        <w:separator/>
      </w:r>
    </w:p>
  </w:endnote>
  <w:endnote w:type="continuationSeparator" w:id="1">
    <w:p w:rsidR="00FC4B2A" w:rsidRDefault="00FC4B2A" w:rsidP="00D06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0715873"/>
    </w:sdtPr>
    <w:sdtContent>
      <w:p w:rsidR="00AD715A" w:rsidRPr="00714203" w:rsidRDefault="00CA08AD">
        <w:pPr>
          <w:pStyle w:val="a8"/>
          <w:jc w:val="center"/>
          <w:rPr>
            <w:rFonts w:ascii="Times New Roman" w:hAnsi="Times New Roman" w:cs="Times New Roman"/>
            <w:sz w:val="24"/>
            <w:szCs w:val="24"/>
          </w:rPr>
        </w:pPr>
        <w:r w:rsidRPr="00714203">
          <w:rPr>
            <w:rFonts w:ascii="Times New Roman" w:hAnsi="Times New Roman" w:cs="Times New Roman"/>
            <w:sz w:val="24"/>
            <w:szCs w:val="24"/>
          </w:rPr>
          <w:fldChar w:fldCharType="begin"/>
        </w:r>
        <w:r w:rsidR="00AD715A" w:rsidRPr="00714203">
          <w:rPr>
            <w:rFonts w:ascii="Times New Roman" w:hAnsi="Times New Roman" w:cs="Times New Roman"/>
            <w:sz w:val="24"/>
            <w:szCs w:val="24"/>
          </w:rPr>
          <w:instrText xml:space="preserve"> PAGE   \* MERGEFORMAT </w:instrText>
        </w:r>
        <w:r w:rsidRPr="00714203">
          <w:rPr>
            <w:rFonts w:ascii="Times New Roman" w:hAnsi="Times New Roman" w:cs="Times New Roman"/>
            <w:sz w:val="24"/>
            <w:szCs w:val="24"/>
          </w:rPr>
          <w:fldChar w:fldCharType="separate"/>
        </w:r>
        <w:r w:rsidR="00371A68">
          <w:rPr>
            <w:rFonts w:ascii="Times New Roman" w:hAnsi="Times New Roman" w:cs="Times New Roman"/>
            <w:noProof/>
            <w:sz w:val="24"/>
            <w:szCs w:val="24"/>
          </w:rPr>
          <w:t>1</w:t>
        </w:r>
        <w:r w:rsidRPr="00714203">
          <w:rPr>
            <w:rFonts w:ascii="Times New Roman" w:hAnsi="Times New Roman" w:cs="Times New Roman"/>
            <w:sz w:val="24"/>
            <w:szCs w:val="24"/>
          </w:rPr>
          <w:fldChar w:fldCharType="end"/>
        </w:r>
      </w:p>
    </w:sdtContent>
  </w:sdt>
  <w:p w:rsidR="00AD715A" w:rsidRDefault="00AD715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B2A" w:rsidRDefault="00FC4B2A" w:rsidP="00D06FAC">
      <w:pPr>
        <w:spacing w:after="0" w:line="240" w:lineRule="auto"/>
      </w:pPr>
      <w:r>
        <w:separator/>
      </w:r>
    </w:p>
  </w:footnote>
  <w:footnote w:type="continuationSeparator" w:id="1">
    <w:p w:rsidR="00FC4B2A" w:rsidRDefault="00FC4B2A" w:rsidP="00D06F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4748"/>
    <w:multiLevelType w:val="hybridMultilevel"/>
    <w:tmpl w:val="91CE18A0"/>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5298"/>
  </w:hdrShapeDefaults>
  <w:footnotePr>
    <w:footnote w:id="0"/>
    <w:footnote w:id="1"/>
  </w:footnotePr>
  <w:endnotePr>
    <w:endnote w:id="0"/>
    <w:endnote w:id="1"/>
  </w:endnotePr>
  <w:compat/>
  <w:rsids>
    <w:rsidRoot w:val="00473DC0"/>
    <w:rsid w:val="00022D63"/>
    <w:rsid w:val="00040BB6"/>
    <w:rsid w:val="00044601"/>
    <w:rsid w:val="00060A74"/>
    <w:rsid w:val="00071239"/>
    <w:rsid w:val="0008618E"/>
    <w:rsid w:val="0009525E"/>
    <w:rsid w:val="000A42E8"/>
    <w:rsid w:val="000C29CC"/>
    <w:rsid w:val="000C3D30"/>
    <w:rsid w:val="000D1A6F"/>
    <w:rsid w:val="000E4088"/>
    <w:rsid w:val="00102102"/>
    <w:rsid w:val="00141CBA"/>
    <w:rsid w:val="001455B3"/>
    <w:rsid w:val="00157AE6"/>
    <w:rsid w:val="00173359"/>
    <w:rsid w:val="00192620"/>
    <w:rsid w:val="001A350C"/>
    <w:rsid w:val="001B5159"/>
    <w:rsid w:val="001E5A9E"/>
    <w:rsid w:val="001E754D"/>
    <w:rsid w:val="00202AD1"/>
    <w:rsid w:val="002349B9"/>
    <w:rsid w:val="00235A21"/>
    <w:rsid w:val="00235BE5"/>
    <w:rsid w:val="00252143"/>
    <w:rsid w:val="00271E35"/>
    <w:rsid w:val="0027233D"/>
    <w:rsid w:val="00276377"/>
    <w:rsid w:val="00276BD7"/>
    <w:rsid w:val="00296C0D"/>
    <w:rsid w:val="0029749A"/>
    <w:rsid w:val="002C0E5D"/>
    <w:rsid w:val="002F13D8"/>
    <w:rsid w:val="00314B30"/>
    <w:rsid w:val="00331DE8"/>
    <w:rsid w:val="00334D4D"/>
    <w:rsid w:val="00351635"/>
    <w:rsid w:val="00356FFA"/>
    <w:rsid w:val="00371A68"/>
    <w:rsid w:val="00385D6E"/>
    <w:rsid w:val="003F7581"/>
    <w:rsid w:val="00401F81"/>
    <w:rsid w:val="00473DC0"/>
    <w:rsid w:val="004E001D"/>
    <w:rsid w:val="004E582D"/>
    <w:rsid w:val="004F4289"/>
    <w:rsid w:val="00537CDD"/>
    <w:rsid w:val="00545ADB"/>
    <w:rsid w:val="00567E4E"/>
    <w:rsid w:val="00594A6F"/>
    <w:rsid w:val="00595B69"/>
    <w:rsid w:val="005D4FC0"/>
    <w:rsid w:val="005D6376"/>
    <w:rsid w:val="005E2D9C"/>
    <w:rsid w:val="005E5A05"/>
    <w:rsid w:val="005F117C"/>
    <w:rsid w:val="005F39C2"/>
    <w:rsid w:val="0060114B"/>
    <w:rsid w:val="00602BBB"/>
    <w:rsid w:val="006307B5"/>
    <w:rsid w:val="006621C9"/>
    <w:rsid w:val="00666E44"/>
    <w:rsid w:val="00683CF0"/>
    <w:rsid w:val="006B5586"/>
    <w:rsid w:val="006C06C0"/>
    <w:rsid w:val="006C66FC"/>
    <w:rsid w:val="006F683F"/>
    <w:rsid w:val="00714203"/>
    <w:rsid w:val="00741A8A"/>
    <w:rsid w:val="007515D1"/>
    <w:rsid w:val="00756923"/>
    <w:rsid w:val="00764D21"/>
    <w:rsid w:val="00775646"/>
    <w:rsid w:val="00780EAF"/>
    <w:rsid w:val="007856A8"/>
    <w:rsid w:val="007B12CC"/>
    <w:rsid w:val="007C4C2E"/>
    <w:rsid w:val="007F1DF7"/>
    <w:rsid w:val="008370BC"/>
    <w:rsid w:val="00845222"/>
    <w:rsid w:val="00846FA0"/>
    <w:rsid w:val="00851B0A"/>
    <w:rsid w:val="008809D5"/>
    <w:rsid w:val="008811BE"/>
    <w:rsid w:val="00886982"/>
    <w:rsid w:val="008901B3"/>
    <w:rsid w:val="008B68E6"/>
    <w:rsid w:val="008E2BC0"/>
    <w:rsid w:val="00916AD1"/>
    <w:rsid w:val="0094247E"/>
    <w:rsid w:val="00963B3E"/>
    <w:rsid w:val="009640C8"/>
    <w:rsid w:val="00975ED8"/>
    <w:rsid w:val="009767EC"/>
    <w:rsid w:val="0098366C"/>
    <w:rsid w:val="00990132"/>
    <w:rsid w:val="00991DC4"/>
    <w:rsid w:val="00996636"/>
    <w:rsid w:val="009B6247"/>
    <w:rsid w:val="009B6914"/>
    <w:rsid w:val="009D70D1"/>
    <w:rsid w:val="009E6590"/>
    <w:rsid w:val="00A0179C"/>
    <w:rsid w:val="00A146EE"/>
    <w:rsid w:val="00A23445"/>
    <w:rsid w:val="00A5180E"/>
    <w:rsid w:val="00A65ABB"/>
    <w:rsid w:val="00A7050E"/>
    <w:rsid w:val="00AA3869"/>
    <w:rsid w:val="00AC1D31"/>
    <w:rsid w:val="00AD11C0"/>
    <w:rsid w:val="00AD715A"/>
    <w:rsid w:val="00AE27FF"/>
    <w:rsid w:val="00B0525B"/>
    <w:rsid w:val="00B0761A"/>
    <w:rsid w:val="00B300AA"/>
    <w:rsid w:val="00B46EE3"/>
    <w:rsid w:val="00B566C6"/>
    <w:rsid w:val="00B602A0"/>
    <w:rsid w:val="00B80FDF"/>
    <w:rsid w:val="00BB672A"/>
    <w:rsid w:val="00BE6E7F"/>
    <w:rsid w:val="00BF1144"/>
    <w:rsid w:val="00C31BB7"/>
    <w:rsid w:val="00C44BFD"/>
    <w:rsid w:val="00C57DDA"/>
    <w:rsid w:val="00C757B1"/>
    <w:rsid w:val="00CA08AD"/>
    <w:rsid w:val="00CA0B5E"/>
    <w:rsid w:val="00D06FAC"/>
    <w:rsid w:val="00D11456"/>
    <w:rsid w:val="00D14E0B"/>
    <w:rsid w:val="00D16FA4"/>
    <w:rsid w:val="00D3432D"/>
    <w:rsid w:val="00D56AA1"/>
    <w:rsid w:val="00D61E6A"/>
    <w:rsid w:val="00D669D6"/>
    <w:rsid w:val="00D75648"/>
    <w:rsid w:val="00D9050B"/>
    <w:rsid w:val="00D95DB1"/>
    <w:rsid w:val="00DB3198"/>
    <w:rsid w:val="00DF26C4"/>
    <w:rsid w:val="00DF2D4A"/>
    <w:rsid w:val="00E00D1F"/>
    <w:rsid w:val="00E140F6"/>
    <w:rsid w:val="00E21331"/>
    <w:rsid w:val="00E32C86"/>
    <w:rsid w:val="00E439F3"/>
    <w:rsid w:val="00E72ED9"/>
    <w:rsid w:val="00E86F51"/>
    <w:rsid w:val="00EA1835"/>
    <w:rsid w:val="00EA4154"/>
    <w:rsid w:val="00EB05A7"/>
    <w:rsid w:val="00ED26BB"/>
    <w:rsid w:val="00F0692F"/>
    <w:rsid w:val="00F20F49"/>
    <w:rsid w:val="00F24589"/>
    <w:rsid w:val="00F532B1"/>
    <w:rsid w:val="00F63C57"/>
    <w:rsid w:val="00FB0330"/>
    <w:rsid w:val="00FC039D"/>
    <w:rsid w:val="00FC4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C0"/>
    <w:pPr>
      <w:spacing w:after="160" w:line="259" w:lineRule="auto"/>
    </w:pPr>
  </w:style>
  <w:style w:type="paragraph" w:styleId="1">
    <w:name w:val="heading 1"/>
    <w:basedOn w:val="a"/>
    <w:next w:val="a"/>
    <w:link w:val="10"/>
    <w:uiPriority w:val="9"/>
    <w:qFormat/>
    <w:rsid w:val="00F20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F49"/>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F20F49"/>
    <w:rPr>
      <w:b/>
      <w:bCs/>
    </w:rPr>
  </w:style>
  <w:style w:type="paragraph" w:styleId="a4">
    <w:name w:val="Normal (Web)"/>
    <w:basedOn w:val="a"/>
    <w:unhideWhenUsed/>
    <w:rsid w:val="00473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ctprilozhenie">
    <w:name w:val="norm_act_prilozhenie"/>
    <w:basedOn w:val="a"/>
    <w:rsid w:val="00851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46E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D06FA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06FAC"/>
  </w:style>
  <w:style w:type="paragraph" w:styleId="a8">
    <w:name w:val="footer"/>
    <w:basedOn w:val="a"/>
    <w:link w:val="a9"/>
    <w:uiPriority w:val="99"/>
    <w:unhideWhenUsed/>
    <w:rsid w:val="00D06F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6FAC"/>
  </w:style>
  <w:style w:type="paragraph" w:styleId="aa">
    <w:name w:val="Balloon Text"/>
    <w:basedOn w:val="a"/>
    <w:link w:val="ab"/>
    <w:uiPriority w:val="99"/>
    <w:semiHidden/>
    <w:unhideWhenUsed/>
    <w:rsid w:val="00D756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5648"/>
    <w:rPr>
      <w:rFonts w:ascii="Tahoma" w:hAnsi="Tahoma" w:cs="Tahoma"/>
      <w:sz w:val="16"/>
      <w:szCs w:val="16"/>
    </w:rPr>
  </w:style>
  <w:style w:type="paragraph" w:customStyle="1" w:styleId="ConsPlusNormal">
    <w:name w:val="ConsPlusNormal"/>
    <w:rsid w:val="00D75648"/>
    <w:pPr>
      <w:autoSpaceDE w:val="0"/>
      <w:autoSpaceDN w:val="0"/>
      <w:adjustRightInd w:val="0"/>
      <w:spacing w:after="0" w:line="240" w:lineRule="auto"/>
    </w:pPr>
    <w:rPr>
      <w:rFonts w:ascii="Arial" w:eastAsia="Times New Roman" w:hAnsi="Arial" w:cs="Arial"/>
      <w:sz w:val="20"/>
      <w:szCs w:val="20"/>
    </w:rPr>
  </w:style>
  <w:style w:type="paragraph" w:styleId="ac">
    <w:name w:val="List Paragraph"/>
    <w:basedOn w:val="a"/>
    <w:uiPriority w:val="34"/>
    <w:qFormat/>
    <w:rsid w:val="00E86F51"/>
    <w:pPr>
      <w:ind w:left="720"/>
      <w:contextualSpacing/>
    </w:pPr>
  </w:style>
</w:styles>
</file>

<file path=word/webSettings.xml><?xml version="1.0" encoding="utf-8"?>
<w:webSettings xmlns:r="http://schemas.openxmlformats.org/officeDocument/2006/relationships" xmlns:w="http://schemas.openxmlformats.org/wordprocessingml/2006/main">
  <w:divs>
    <w:div w:id="133314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0CFE9-FB04-469E-BE92-916B32339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8531</Words>
  <Characters>48632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Руслан</cp:lastModifiedBy>
  <cp:revision>9</cp:revision>
  <dcterms:created xsi:type="dcterms:W3CDTF">2017-10-09T14:18:00Z</dcterms:created>
  <dcterms:modified xsi:type="dcterms:W3CDTF">2017-10-23T12:40:00Z</dcterms:modified>
</cp:coreProperties>
</file>